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2" w:tblpY="901"/>
        <w:tblW w:w="9255" w:type="dxa"/>
        <w:tblLook w:val="01E0" w:firstRow="1" w:lastRow="1" w:firstColumn="1" w:lastColumn="1" w:noHBand="0" w:noVBand="0"/>
      </w:tblPr>
      <w:tblGrid>
        <w:gridCol w:w="5160"/>
        <w:gridCol w:w="4095"/>
      </w:tblGrid>
      <w:tr w:rsidR="004F70BE" w:rsidRPr="00BC481D" w14:paraId="07D90E20" w14:textId="77777777" w:rsidTr="004F70BE">
        <w:trPr>
          <w:trHeight w:val="1404"/>
        </w:trPr>
        <w:tc>
          <w:tcPr>
            <w:tcW w:w="5160" w:type="dxa"/>
            <w:shd w:val="clear" w:color="auto" w:fill="auto"/>
          </w:tcPr>
          <w:p w14:paraId="2B4759CC" w14:textId="77777777" w:rsidR="00FB03A4" w:rsidRPr="00BC481D" w:rsidRDefault="00FB03A4" w:rsidP="004F6F7F">
            <w:pPr>
              <w:jc w:val="center"/>
              <w:rPr>
                <w:rFonts w:eastAsia="Batang"/>
              </w:rPr>
            </w:pPr>
            <w:r w:rsidRPr="00BC481D">
              <w:rPr>
                <w:rFonts w:eastAsia="Batang"/>
              </w:rPr>
              <w:t>BAN CHẤP HÀNH TRUNG ƯƠNG</w:t>
            </w:r>
          </w:p>
          <w:p w14:paraId="6B4CA17A" w14:textId="77777777" w:rsidR="00D924D3" w:rsidRPr="00BC481D" w:rsidRDefault="00D924D3" w:rsidP="004F6F7F">
            <w:pPr>
              <w:spacing w:before="48"/>
              <w:jc w:val="center"/>
              <w:rPr>
                <w:rFonts w:eastAsia="Batang"/>
                <w:b/>
              </w:rPr>
            </w:pPr>
            <w:r w:rsidRPr="00BC481D">
              <w:rPr>
                <w:rFonts w:eastAsia="Batang"/>
                <w:b/>
              </w:rPr>
              <w:t>BAN TỔ CHỨC CUỘC THI TÌM HIỂU VỀ ĐẠI TƯỚNG VÕ NGUYÊN GIÁP</w:t>
            </w:r>
          </w:p>
          <w:p w14:paraId="75DBB243" w14:textId="77777777" w:rsidR="00FB03A4" w:rsidRPr="00BC481D" w:rsidRDefault="00FB03A4" w:rsidP="004F6F7F">
            <w:pPr>
              <w:spacing w:before="48"/>
              <w:jc w:val="center"/>
              <w:rPr>
                <w:rFonts w:eastAsia="Batang"/>
              </w:rPr>
            </w:pPr>
            <w:r w:rsidRPr="00BC481D">
              <w:rPr>
                <w:rFonts w:eastAsia="Batang"/>
              </w:rPr>
              <w:t>***</w:t>
            </w:r>
          </w:p>
          <w:p w14:paraId="0852B8BE" w14:textId="677C4F01" w:rsidR="00FB03A4" w:rsidRPr="00BC481D" w:rsidRDefault="00FB03A4" w:rsidP="004F6F7F">
            <w:pPr>
              <w:spacing w:before="48"/>
              <w:jc w:val="center"/>
              <w:rPr>
                <w:rFonts w:eastAsia="Batang"/>
                <w:sz w:val="24"/>
              </w:rPr>
            </w:pPr>
            <w:proofErr w:type="spellStart"/>
            <w:r w:rsidRPr="00BC481D">
              <w:rPr>
                <w:rFonts w:eastAsia="Batang"/>
                <w:iCs/>
              </w:rPr>
              <w:t>Số</w:t>
            </w:r>
            <w:proofErr w:type="spellEnd"/>
            <w:r w:rsidR="00B94C91" w:rsidRPr="00BC481D">
              <w:rPr>
                <w:rFonts w:eastAsia="Batang"/>
                <w:iCs/>
              </w:rPr>
              <w:t>:</w:t>
            </w:r>
            <w:r w:rsidR="00BC481D">
              <w:rPr>
                <w:rFonts w:eastAsia="Batang"/>
                <w:iCs/>
              </w:rPr>
              <w:t xml:space="preserve"> </w:t>
            </w:r>
            <w:r w:rsidR="00BC481D" w:rsidRPr="00BC481D">
              <w:rPr>
                <w:rFonts w:eastAsia="Batang"/>
                <w:b/>
                <w:iCs/>
              </w:rPr>
              <w:t>511</w:t>
            </w:r>
            <w:r w:rsidR="00B94C91" w:rsidRPr="00BC481D">
              <w:rPr>
                <w:rFonts w:eastAsia="Batang"/>
                <w:b/>
                <w:iCs/>
              </w:rPr>
              <w:t xml:space="preserve"> </w:t>
            </w:r>
            <w:r w:rsidR="00B94C91" w:rsidRPr="00BC481D">
              <w:rPr>
                <w:rFonts w:eastAsia="Batang"/>
                <w:iCs/>
              </w:rPr>
              <w:t xml:space="preserve"> </w:t>
            </w:r>
            <w:r w:rsidR="004F70BE" w:rsidRPr="00BC481D">
              <w:rPr>
                <w:rFonts w:eastAsia="Batang"/>
                <w:iCs/>
                <w:lang w:val="vi-VN"/>
              </w:rPr>
              <w:t xml:space="preserve">- </w:t>
            </w:r>
            <w:r w:rsidRPr="00BC481D">
              <w:rPr>
                <w:rFonts w:eastAsia="Batang"/>
                <w:iCs/>
              </w:rPr>
              <w:t>TB/TWĐTN</w:t>
            </w:r>
            <w:r w:rsidR="005B19F2" w:rsidRPr="00BC481D">
              <w:rPr>
                <w:rFonts w:eastAsia="Batang"/>
                <w:iCs/>
              </w:rPr>
              <w:t>-</w:t>
            </w:r>
            <w:r w:rsidR="00D924D3" w:rsidRPr="00BC481D">
              <w:rPr>
                <w:rFonts w:eastAsia="Batang"/>
                <w:iCs/>
              </w:rPr>
              <w:t>B</w:t>
            </w:r>
            <w:r w:rsidR="004F70BE" w:rsidRPr="00BC481D">
              <w:rPr>
                <w:rFonts w:eastAsia="Batang"/>
                <w:iCs/>
              </w:rPr>
              <w:t>TG</w:t>
            </w:r>
          </w:p>
        </w:tc>
        <w:tc>
          <w:tcPr>
            <w:tcW w:w="4095" w:type="dxa"/>
            <w:shd w:val="clear" w:color="auto" w:fill="auto"/>
          </w:tcPr>
          <w:p w14:paraId="68860300" w14:textId="4B170B26" w:rsidR="00FB03A4" w:rsidRPr="00BC481D" w:rsidRDefault="00FB03A4" w:rsidP="004F6F7F">
            <w:pPr>
              <w:jc w:val="right"/>
              <w:rPr>
                <w:b/>
                <w:color w:val="000000"/>
                <w:sz w:val="30"/>
                <w:szCs w:val="30"/>
              </w:rPr>
            </w:pPr>
            <w:r w:rsidRPr="00BC481D">
              <w:rPr>
                <w:b/>
                <w:color w:val="000000"/>
                <w:sz w:val="30"/>
                <w:szCs w:val="30"/>
              </w:rPr>
              <w:t>ĐOÀN TNCS HỒ CHÍ MINH</w:t>
            </w:r>
          </w:p>
          <w:p w14:paraId="782DF6C1" w14:textId="4E1391C3" w:rsidR="00FB03A4" w:rsidRPr="00BC481D" w:rsidRDefault="004F6F7F" w:rsidP="004F6F7F">
            <w:pPr>
              <w:spacing w:before="120"/>
              <w:ind w:firstLine="540"/>
              <w:rPr>
                <w:color w:val="000000"/>
                <w:sz w:val="18"/>
              </w:rPr>
            </w:pPr>
            <w:r w:rsidRPr="00BC481D">
              <w:rPr>
                <w:b/>
                <w:noProof/>
                <w:color w:val="000000"/>
                <w:sz w:val="30"/>
                <w:szCs w:val="30"/>
              </w:rPr>
              <mc:AlternateContent>
                <mc:Choice Requires="wps">
                  <w:drawing>
                    <wp:anchor distT="0" distB="0" distL="114300" distR="114300" simplePos="0" relativeHeight="251659264" behindDoc="0" locked="0" layoutInCell="1" allowOverlap="1" wp14:anchorId="36483094" wp14:editId="2EEF297B">
                      <wp:simplePos x="0" y="0"/>
                      <wp:positionH relativeFrom="column">
                        <wp:posOffset>40783</wp:posOffset>
                      </wp:positionH>
                      <wp:positionV relativeFrom="paragraph">
                        <wp:posOffset>31358</wp:posOffset>
                      </wp:positionV>
                      <wp:extent cx="2393878" cy="0"/>
                      <wp:effectExtent l="0" t="0" r="6985" b="12700"/>
                      <wp:wrapNone/>
                      <wp:docPr id="3" name="Straight Connector 3"/>
                      <wp:cNvGraphicFramePr/>
                      <a:graphic xmlns:a="http://schemas.openxmlformats.org/drawingml/2006/main">
                        <a:graphicData uri="http://schemas.microsoft.com/office/word/2010/wordprocessingShape">
                          <wps:wsp>
                            <wps:cNvCnPr/>
                            <wps:spPr>
                              <a:xfrm>
                                <a:off x="0" y="0"/>
                                <a:ext cx="23938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84048E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2.45pt" to="19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dftgEAALcDAAAOAAAAZHJzL2Uyb0RvYy54bWysU02P0zAQvSPxHyzfafohwRI13UNXcEFQ&#10;sewP8DrjxsL2WGPTtP+esdtmESCEVntxPPZ7b+aNJ+vbo3fiAJQshk4uZnMpIGjsbdh38uHbhzc3&#10;UqSsQq8cBujkCZK83bx+tR5jC0sc0PVAgkVCasfYySHn2DZN0gN4lWYYIfClQfIqc0j7pic1srp3&#10;zXI+f9uMSH0k1JASn96dL+Wm6hsDOn8xJkEWrpNcW64r1fWxrM1mrdo9qThYfSlDPaMKr2zgpJPU&#10;ncpK/CD7h5S3mjChyTONvkFjrIbqgd0s5r+5uR9UhOqFm5Pi1Kb0crL682FHwvadXEkRlOcnus+k&#10;7H7IYoshcAORxKr0aYypZfg27OgSpbijYvpoyJcv2xHH2tvT1Fs4ZqH5cLl6v7p5x9Ogr3fNEzFS&#10;yh8BvSibTjobim3VqsOnlDkZQ68QDkoh59R1l08OCtiFr2DYCidbVHYdItg6EgfFz99/XxQbrFWR&#10;hWKscxNp/m/SBVtoUAfrf4kTumbEkCeitwHpb1nz8VqqOeOvrs9ei+1H7E/1IWo7eDqqs8skl/H7&#10;Na70p/9t8xMAAP//AwBQSwMEFAAGAAgAAAAhAGqm9nvfAAAACgEAAA8AAABkcnMvZG93bnJldi54&#10;bWxMjzFPwzAQhXek/gfrkNioA63akMapKgoTDGnKwOjGRxI1PkexmwR+PQcLLCd9enfv3ku3k23F&#10;gL1vHCm4m0cgkEpnGqoUvB2fb2MQPmgyunWECj7RwzabXaU6MW6kAw5FqASbkE+0gjqELpHSlzVa&#10;7eeuQ2Ltw/VWB8a+kqbXI5vbVt5H0Upa3RB/qHWHjzWW5+JiFayfXoq8G/evX7lcyzwfXIjP70rd&#10;XE/7DY/dBkTAKfxdwE8Hzg8ZBzu5CxkvWgWrJS8qWD6AYHURL5hPvyyzVP6vkH0DAAD//wMAUEsB&#10;Ai0AFAAGAAgAAAAhALaDOJL+AAAA4QEAABMAAAAAAAAAAAAAAAAAAAAAAFtDb250ZW50X1R5cGVz&#10;XS54bWxQSwECLQAUAAYACAAAACEAOP0h/9YAAACUAQAACwAAAAAAAAAAAAAAAAAvAQAAX3JlbHMv&#10;LnJlbHNQSwECLQAUAAYACAAAACEALKmXX7YBAAC3AwAADgAAAAAAAAAAAAAAAAAuAgAAZHJzL2Uy&#10;b0RvYy54bWxQSwECLQAUAAYACAAAACEAaqb2e98AAAAKAQAADwAAAAAAAAAAAAAAAAAQBAAAZHJz&#10;L2Rvd25yZXYueG1sUEsFBgAAAAAEAAQA8wAAABwFAAAAAA==&#10;" strokecolor="black [3040]"/>
                  </w:pict>
                </mc:Fallback>
              </mc:AlternateContent>
            </w:r>
          </w:p>
          <w:p w14:paraId="16604F90" w14:textId="0F6FEF4D" w:rsidR="00FB03A4" w:rsidRPr="00BC481D" w:rsidRDefault="00FB03A4" w:rsidP="00BC481D">
            <w:pPr>
              <w:jc w:val="center"/>
              <w:rPr>
                <w:rFonts w:eastAsia="Batang"/>
                <w:sz w:val="26"/>
                <w:szCs w:val="26"/>
              </w:rPr>
            </w:pPr>
            <w:proofErr w:type="spellStart"/>
            <w:r w:rsidRPr="00BC481D">
              <w:rPr>
                <w:i/>
                <w:color w:val="000000"/>
                <w:sz w:val="26"/>
                <w:szCs w:val="26"/>
              </w:rPr>
              <w:t>Hà</w:t>
            </w:r>
            <w:proofErr w:type="spellEnd"/>
            <w:r w:rsidRPr="00BC481D">
              <w:rPr>
                <w:i/>
                <w:color w:val="000000"/>
                <w:sz w:val="26"/>
                <w:szCs w:val="26"/>
              </w:rPr>
              <w:t xml:space="preserve"> </w:t>
            </w:r>
            <w:proofErr w:type="spellStart"/>
            <w:r w:rsidRPr="00BC481D">
              <w:rPr>
                <w:i/>
                <w:color w:val="000000"/>
                <w:sz w:val="26"/>
                <w:szCs w:val="26"/>
              </w:rPr>
              <w:t>Nội</w:t>
            </w:r>
            <w:proofErr w:type="spellEnd"/>
            <w:r w:rsidRPr="00BC481D">
              <w:rPr>
                <w:i/>
                <w:color w:val="000000"/>
                <w:sz w:val="26"/>
                <w:szCs w:val="26"/>
              </w:rPr>
              <w:t xml:space="preserve">, </w:t>
            </w:r>
            <w:proofErr w:type="spellStart"/>
            <w:r w:rsidRPr="00BC481D">
              <w:rPr>
                <w:i/>
                <w:color w:val="000000"/>
                <w:sz w:val="26"/>
                <w:szCs w:val="26"/>
              </w:rPr>
              <w:t>ngày</w:t>
            </w:r>
            <w:proofErr w:type="spellEnd"/>
            <w:r w:rsidR="00E35960" w:rsidRPr="00BC481D">
              <w:rPr>
                <w:i/>
                <w:color w:val="000000"/>
                <w:sz w:val="26"/>
                <w:szCs w:val="26"/>
              </w:rPr>
              <w:t xml:space="preserve"> </w:t>
            </w:r>
            <w:r w:rsidR="00BC481D">
              <w:rPr>
                <w:i/>
                <w:color w:val="000000"/>
                <w:sz w:val="26"/>
                <w:szCs w:val="26"/>
              </w:rPr>
              <w:t>23</w:t>
            </w:r>
            <w:r w:rsidR="00B94C91" w:rsidRPr="00BC481D">
              <w:rPr>
                <w:i/>
                <w:color w:val="000000"/>
                <w:sz w:val="26"/>
                <w:szCs w:val="26"/>
              </w:rPr>
              <w:t xml:space="preserve"> </w:t>
            </w:r>
            <w:proofErr w:type="spellStart"/>
            <w:r w:rsidRPr="00BC481D">
              <w:rPr>
                <w:i/>
                <w:color w:val="000000"/>
                <w:sz w:val="26"/>
                <w:szCs w:val="26"/>
              </w:rPr>
              <w:t>tháng</w:t>
            </w:r>
            <w:proofErr w:type="spellEnd"/>
            <w:r w:rsidRPr="00BC481D">
              <w:rPr>
                <w:i/>
                <w:color w:val="000000"/>
                <w:sz w:val="26"/>
                <w:szCs w:val="26"/>
              </w:rPr>
              <w:t xml:space="preserve"> </w:t>
            </w:r>
            <w:r w:rsidR="00B94C91" w:rsidRPr="00BC481D">
              <w:rPr>
                <w:i/>
                <w:color w:val="000000"/>
                <w:sz w:val="26"/>
                <w:szCs w:val="26"/>
              </w:rPr>
              <w:t>8</w:t>
            </w:r>
            <w:r w:rsidRPr="00BC481D">
              <w:rPr>
                <w:i/>
                <w:color w:val="000000"/>
                <w:sz w:val="26"/>
                <w:szCs w:val="26"/>
              </w:rPr>
              <w:t xml:space="preserve"> </w:t>
            </w:r>
            <w:proofErr w:type="spellStart"/>
            <w:r w:rsidRPr="00BC481D">
              <w:rPr>
                <w:i/>
                <w:color w:val="000000"/>
                <w:sz w:val="26"/>
                <w:szCs w:val="26"/>
              </w:rPr>
              <w:t>năm</w:t>
            </w:r>
            <w:proofErr w:type="spellEnd"/>
            <w:r w:rsidRPr="00BC481D">
              <w:rPr>
                <w:i/>
                <w:color w:val="000000"/>
                <w:sz w:val="26"/>
                <w:szCs w:val="26"/>
              </w:rPr>
              <w:t xml:space="preserve"> 20</w:t>
            </w:r>
            <w:r w:rsidR="00B94C91" w:rsidRPr="00BC481D">
              <w:rPr>
                <w:i/>
                <w:color w:val="000000"/>
                <w:sz w:val="26"/>
                <w:szCs w:val="26"/>
              </w:rPr>
              <w:t>21</w:t>
            </w:r>
          </w:p>
        </w:tc>
      </w:tr>
    </w:tbl>
    <w:p w14:paraId="2CFF87B1" w14:textId="77777777" w:rsidR="001758E6" w:rsidRPr="00BC481D" w:rsidRDefault="001758E6" w:rsidP="00E40ACD">
      <w:pPr>
        <w:jc w:val="center"/>
        <w:rPr>
          <w:b/>
          <w:sz w:val="8"/>
          <w:szCs w:val="8"/>
        </w:rPr>
      </w:pPr>
    </w:p>
    <w:p w14:paraId="62054F44" w14:textId="77777777" w:rsidR="00D924D3" w:rsidRPr="00BC481D" w:rsidRDefault="00D924D3" w:rsidP="00E40ACD">
      <w:pPr>
        <w:jc w:val="center"/>
        <w:rPr>
          <w:b/>
        </w:rPr>
      </w:pPr>
    </w:p>
    <w:p w14:paraId="00BEC5DD" w14:textId="77777777" w:rsidR="00FB03A4" w:rsidRPr="00BC481D" w:rsidRDefault="00FB03A4" w:rsidP="00E40ACD">
      <w:pPr>
        <w:jc w:val="center"/>
        <w:rPr>
          <w:b/>
          <w:sz w:val="32"/>
          <w:szCs w:val="32"/>
        </w:rPr>
      </w:pPr>
      <w:bookmarkStart w:id="0" w:name="_GoBack"/>
      <w:r w:rsidRPr="00BC481D">
        <w:rPr>
          <w:b/>
          <w:sz w:val="32"/>
          <w:szCs w:val="32"/>
        </w:rPr>
        <w:t>THÔNG BÁO SỐ 1</w:t>
      </w:r>
    </w:p>
    <w:p w14:paraId="31B960D0" w14:textId="77777777" w:rsidR="00B94C91" w:rsidRPr="00BC481D" w:rsidRDefault="00B94C91" w:rsidP="00FB03A4">
      <w:pPr>
        <w:jc w:val="center"/>
        <w:rPr>
          <w:b/>
        </w:rPr>
      </w:pPr>
      <w:proofErr w:type="spellStart"/>
      <w:r w:rsidRPr="00BC481D">
        <w:rPr>
          <w:b/>
        </w:rPr>
        <w:t>Cuộc</w:t>
      </w:r>
      <w:proofErr w:type="spellEnd"/>
      <w:r w:rsidRPr="00BC481D">
        <w:rPr>
          <w:b/>
        </w:rPr>
        <w:t xml:space="preserve"> </w:t>
      </w:r>
      <w:proofErr w:type="spellStart"/>
      <w:r w:rsidRPr="00BC481D">
        <w:rPr>
          <w:b/>
        </w:rPr>
        <w:t>thi</w:t>
      </w:r>
      <w:proofErr w:type="spellEnd"/>
      <w:r w:rsidRPr="00BC481D">
        <w:rPr>
          <w:b/>
        </w:rPr>
        <w:t xml:space="preserve"> </w:t>
      </w:r>
      <w:proofErr w:type="spellStart"/>
      <w:r w:rsidRPr="00BC481D">
        <w:rPr>
          <w:b/>
        </w:rPr>
        <w:t>tìm</w:t>
      </w:r>
      <w:proofErr w:type="spellEnd"/>
      <w:r w:rsidRPr="00BC481D">
        <w:rPr>
          <w:b/>
        </w:rPr>
        <w:t xml:space="preserve"> </w:t>
      </w:r>
      <w:proofErr w:type="spellStart"/>
      <w:r w:rsidRPr="00BC481D">
        <w:rPr>
          <w:b/>
        </w:rPr>
        <w:t>hiểu</w:t>
      </w:r>
      <w:proofErr w:type="spellEnd"/>
      <w:r w:rsidRPr="00BC481D">
        <w:rPr>
          <w:b/>
        </w:rPr>
        <w:t xml:space="preserve"> </w:t>
      </w:r>
      <w:proofErr w:type="spellStart"/>
      <w:r w:rsidRPr="00BC481D">
        <w:rPr>
          <w:b/>
        </w:rPr>
        <w:t>về</w:t>
      </w:r>
      <w:proofErr w:type="spellEnd"/>
      <w:r w:rsidRPr="00BC481D">
        <w:rPr>
          <w:b/>
        </w:rPr>
        <w:t xml:space="preserve"> </w:t>
      </w:r>
      <w:proofErr w:type="spellStart"/>
      <w:r w:rsidRPr="00BC481D">
        <w:rPr>
          <w:b/>
        </w:rPr>
        <w:t>Đại</w:t>
      </w:r>
      <w:proofErr w:type="spellEnd"/>
      <w:r w:rsidRPr="00BC481D">
        <w:rPr>
          <w:b/>
        </w:rPr>
        <w:t xml:space="preserve"> </w:t>
      </w:r>
      <w:proofErr w:type="spellStart"/>
      <w:r w:rsidRPr="00BC481D">
        <w:rPr>
          <w:b/>
        </w:rPr>
        <w:t>tướng</w:t>
      </w:r>
      <w:proofErr w:type="spellEnd"/>
      <w:r w:rsidRPr="00BC481D">
        <w:rPr>
          <w:b/>
        </w:rPr>
        <w:t xml:space="preserve"> </w:t>
      </w:r>
      <w:proofErr w:type="spellStart"/>
      <w:r w:rsidRPr="00BC481D">
        <w:rPr>
          <w:b/>
        </w:rPr>
        <w:t>Võ</w:t>
      </w:r>
      <w:proofErr w:type="spellEnd"/>
      <w:r w:rsidRPr="00BC481D">
        <w:rPr>
          <w:b/>
        </w:rPr>
        <w:t xml:space="preserve"> </w:t>
      </w:r>
      <w:proofErr w:type="spellStart"/>
      <w:r w:rsidRPr="00BC481D">
        <w:rPr>
          <w:b/>
        </w:rPr>
        <w:t>Nguyên</w:t>
      </w:r>
      <w:proofErr w:type="spellEnd"/>
      <w:r w:rsidRPr="00BC481D">
        <w:rPr>
          <w:b/>
        </w:rPr>
        <w:t xml:space="preserve"> </w:t>
      </w:r>
      <w:proofErr w:type="spellStart"/>
      <w:r w:rsidRPr="00BC481D">
        <w:rPr>
          <w:b/>
        </w:rPr>
        <w:t>Giáp</w:t>
      </w:r>
      <w:proofErr w:type="spellEnd"/>
      <w:r w:rsidRPr="00BC481D">
        <w:rPr>
          <w:b/>
        </w:rPr>
        <w:t>,</w:t>
      </w:r>
    </w:p>
    <w:p w14:paraId="2FC3E7E0" w14:textId="77777777" w:rsidR="00B94C91" w:rsidRPr="00BC481D" w:rsidRDefault="00B94C91" w:rsidP="00FB03A4">
      <w:pPr>
        <w:jc w:val="center"/>
        <w:rPr>
          <w:b/>
        </w:rPr>
      </w:pPr>
      <w:r w:rsidRPr="00BC481D">
        <w:rPr>
          <w:b/>
        </w:rPr>
        <w:t xml:space="preserve"> </w:t>
      </w:r>
      <w:proofErr w:type="spellStart"/>
      <w:proofErr w:type="gramStart"/>
      <w:r w:rsidRPr="00BC481D">
        <w:rPr>
          <w:b/>
        </w:rPr>
        <w:t>chủ</w:t>
      </w:r>
      <w:proofErr w:type="spellEnd"/>
      <w:proofErr w:type="gramEnd"/>
      <w:r w:rsidRPr="00BC481D">
        <w:rPr>
          <w:b/>
        </w:rPr>
        <w:t xml:space="preserve"> </w:t>
      </w:r>
      <w:proofErr w:type="spellStart"/>
      <w:r w:rsidRPr="00BC481D">
        <w:rPr>
          <w:b/>
        </w:rPr>
        <w:t>đề</w:t>
      </w:r>
      <w:proofErr w:type="spellEnd"/>
      <w:r w:rsidRPr="00BC481D">
        <w:rPr>
          <w:b/>
        </w:rPr>
        <w:t xml:space="preserve"> “</w:t>
      </w:r>
      <w:proofErr w:type="spellStart"/>
      <w:r w:rsidRPr="00BC481D">
        <w:rPr>
          <w:b/>
        </w:rPr>
        <w:t>Võ</w:t>
      </w:r>
      <w:proofErr w:type="spellEnd"/>
      <w:r w:rsidRPr="00BC481D">
        <w:rPr>
          <w:b/>
        </w:rPr>
        <w:t xml:space="preserve"> </w:t>
      </w:r>
      <w:proofErr w:type="spellStart"/>
      <w:r w:rsidRPr="00BC481D">
        <w:rPr>
          <w:b/>
        </w:rPr>
        <w:t>Nguyên</w:t>
      </w:r>
      <w:proofErr w:type="spellEnd"/>
      <w:r w:rsidRPr="00BC481D">
        <w:rPr>
          <w:b/>
        </w:rPr>
        <w:t xml:space="preserve"> </w:t>
      </w:r>
      <w:proofErr w:type="spellStart"/>
      <w:r w:rsidRPr="00BC481D">
        <w:rPr>
          <w:b/>
        </w:rPr>
        <w:t>Giáp</w:t>
      </w:r>
      <w:proofErr w:type="spellEnd"/>
      <w:r w:rsidRPr="00BC481D">
        <w:rPr>
          <w:b/>
        </w:rPr>
        <w:t xml:space="preserve"> </w:t>
      </w:r>
      <w:r w:rsidRPr="00BC481D">
        <w:t>-</w:t>
      </w:r>
      <w:r w:rsidRPr="00BC481D">
        <w:rPr>
          <w:b/>
        </w:rPr>
        <w:t xml:space="preserve"> </w:t>
      </w:r>
      <w:proofErr w:type="spellStart"/>
      <w:r w:rsidRPr="00BC481D">
        <w:rPr>
          <w:b/>
        </w:rPr>
        <w:t>Đại</w:t>
      </w:r>
      <w:proofErr w:type="spellEnd"/>
      <w:r w:rsidRPr="00BC481D">
        <w:rPr>
          <w:b/>
        </w:rPr>
        <w:t xml:space="preserve"> </w:t>
      </w:r>
      <w:proofErr w:type="spellStart"/>
      <w:r w:rsidRPr="00BC481D">
        <w:rPr>
          <w:b/>
        </w:rPr>
        <w:t>tướng</w:t>
      </w:r>
      <w:proofErr w:type="spellEnd"/>
      <w:r w:rsidRPr="00BC481D">
        <w:rPr>
          <w:b/>
        </w:rPr>
        <w:t xml:space="preserve"> </w:t>
      </w:r>
      <w:proofErr w:type="spellStart"/>
      <w:r w:rsidRPr="00BC481D">
        <w:rPr>
          <w:b/>
        </w:rPr>
        <w:t>của</w:t>
      </w:r>
      <w:proofErr w:type="spellEnd"/>
      <w:r w:rsidRPr="00BC481D">
        <w:rPr>
          <w:b/>
        </w:rPr>
        <w:t xml:space="preserve"> </w:t>
      </w:r>
      <w:proofErr w:type="spellStart"/>
      <w:r w:rsidRPr="00BC481D">
        <w:rPr>
          <w:b/>
        </w:rPr>
        <w:t>Nhân</w:t>
      </w:r>
      <w:proofErr w:type="spellEnd"/>
      <w:r w:rsidRPr="00BC481D">
        <w:rPr>
          <w:b/>
        </w:rPr>
        <w:t xml:space="preserve"> </w:t>
      </w:r>
      <w:proofErr w:type="spellStart"/>
      <w:r w:rsidRPr="00BC481D">
        <w:rPr>
          <w:b/>
        </w:rPr>
        <w:t>dân</w:t>
      </w:r>
      <w:proofErr w:type="spellEnd"/>
      <w:r w:rsidRPr="00BC481D">
        <w:rPr>
          <w:b/>
        </w:rPr>
        <w:t>”</w:t>
      </w:r>
    </w:p>
    <w:bookmarkEnd w:id="0"/>
    <w:p w14:paraId="09A35954" w14:textId="77777777" w:rsidR="00E40ACD" w:rsidRPr="00BC481D" w:rsidRDefault="00FB03A4" w:rsidP="0075071F">
      <w:pPr>
        <w:jc w:val="center"/>
      </w:pPr>
      <w:r w:rsidRPr="00BC481D">
        <w:t>----------</w:t>
      </w:r>
      <w:r w:rsidR="00405FD0" w:rsidRPr="00BC481D">
        <w:t>--</w:t>
      </w:r>
    </w:p>
    <w:p w14:paraId="5AA69849" w14:textId="77777777" w:rsidR="001758E6" w:rsidRPr="00BC481D" w:rsidRDefault="001758E6" w:rsidP="001758E6"/>
    <w:p w14:paraId="442D0385" w14:textId="4AF9D5A3" w:rsidR="00D924D3" w:rsidRPr="00BC481D" w:rsidRDefault="00057021" w:rsidP="002613E1">
      <w:pPr>
        <w:spacing w:before="80" w:line="247" w:lineRule="auto"/>
        <w:ind w:firstLine="720"/>
        <w:jc w:val="both"/>
        <w:rPr>
          <w:spacing w:val="-2"/>
        </w:rPr>
      </w:pPr>
      <w:r w:rsidRPr="00BC481D">
        <w:rPr>
          <w:spacing w:val="-2"/>
          <w:lang w:val="vi-VN"/>
        </w:rPr>
        <w:t>Thiết thực kỷ niệm 110 năm ngày sinh Đại tướng</w:t>
      </w:r>
      <w:r w:rsidRPr="00BC481D">
        <w:rPr>
          <w:spacing w:val="-2"/>
        </w:rPr>
        <w:t xml:space="preserve"> </w:t>
      </w:r>
      <w:proofErr w:type="spellStart"/>
      <w:r w:rsidRPr="00BC481D">
        <w:rPr>
          <w:spacing w:val="-2"/>
        </w:rPr>
        <w:t>Võ</w:t>
      </w:r>
      <w:proofErr w:type="spellEnd"/>
      <w:r w:rsidRPr="00BC481D">
        <w:rPr>
          <w:spacing w:val="-2"/>
          <w:lang w:val="vi-VN"/>
        </w:rPr>
        <w:t xml:space="preserve"> Nguyên Giáp, </w:t>
      </w:r>
      <w:r w:rsidR="004F6F7F" w:rsidRPr="00BC481D">
        <w:rPr>
          <w:spacing w:val="-2"/>
          <w:lang w:val="vi-VN"/>
        </w:rPr>
        <w:t xml:space="preserve">Trung ương Đoàn TNCS Hồ Chí Minh, Tổng cục Chính trị Quân đội nhân dân Việt Nam và tỉnh Quảng Bình </w:t>
      </w:r>
      <w:r w:rsidRPr="00BC481D">
        <w:rPr>
          <w:spacing w:val="-2"/>
          <w:lang w:val="vi-VN"/>
        </w:rPr>
        <w:t>tổ chức c</w:t>
      </w:r>
      <w:proofErr w:type="spellStart"/>
      <w:r w:rsidRPr="00BC481D">
        <w:rPr>
          <w:spacing w:val="-2"/>
        </w:rPr>
        <w:t>uộc</w:t>
      </w:r>
      <w:proofErr w:type="spellEnd"/>
      <w:r w:rsidRPr="00BC481D">
        <w:rPr>
          <w:spacing w:val="-2"/>
        </w:rPr>
        <w:t xml:space="preserve"> </w:t>
      </w:r>
      <w:proofErr w:type="spellStart"/>
      <w:r w:rsidRPr="00BC481D">
        <w:rPr>
          <w:spacing w:val="-2"/>
        </w:rPr>
        <w:t>thi</w:t>
      </w:r>
      <w:proofErr w:type="spellEnd"/>
      <w:r w:rsidRPr="00BC481D">
        <w:rPr>
          <w:spacing w:val="-2"/>
        </w:rPr>
        <w:t xml:space="preserve"> </w:t>
      </w:r>
      <w:proofErr w:type="spellStart"/>
      <w:r w:rsidRPr="00BC481D">
        <w:rPr>
          <w:spacing w:val="-2"/>
        </w:rPr>
        <w:t>tìm</w:t>
      </w:r>
      <w:proofErr w:type="spellEnd"/>
      <w:r w:rsidRPr="00BC481D">
        <w:rPr>
          <w:spacing w:val="-2"/>
        </w:rPr>
        <w:t xml:space="preserve"> </w:t>
      </w:r>
      <w:proofErr w:type="spellStart"/>
      <w:r w:rsidRPr="00BC481D">
        <w:rPr>
          <w:spacing w:val="-2"/>
        </w:rPr>
        <w:t>hiểu</w:t>
      </w:r>
      <w:proofErr w:type="spellEnd"/>
      <w:r w:rsidRPr="00BC481D">
        <w:rPr>
          <w:spacing w:val="-2"/>
        </w:rPr>
        <w:t xml:space="preserve"> </w:t>
      </w:r>
      <w:proofErr w:type="spellStart"/>
      <w:r w:rsidRPr="00BC481D">
        <w:rPr>
          <w:spacing w:val="-2"/>
        </w:rPr>
        <w:t>về</w:t>
      </w:r>
      <w:proofErr w:type="spellEnd"/>
      <w:r w:rsidRPr="00BC481D">
        <w:rPr>
          <w:spacing w:val="-2"/>
        </w:rPr>
        <w:t xml:space="preserve"> </w:t>
      </w:r>
      <w:proofErr w:type="spellStart"/>
      <w:r w:rsidRPr="00BC481D">
        <w:rPr>
          <w:spacing w:val="-2"/>
        </w:rPr>
        <w:t>Đại</w:t>
      </w:r>
      <w:proofErr w:type="spellEnd"/>
      <w:r w:rsidRPr="00BC481D">
        <w:rPr>
          <w:spacing w:val="-2"/>
        </w:rPr>
        <w:t xml:space="preserve"> </w:t>
      </w:r>
      <w:proofErr w:type="spellStart"/>
      <w:r w:rsidRPr="00BC481D">
        <w:rPr>
          <w:spacing w:val="-2"/>
        </w:rPr>
        <w:t>tướng</w:t>
      </w:r>
      <w:proofErr w:type="spellEnd"/>
      <w:r w:rsidRPr="00BC481D">
        <w:rPr>
          <w:spacing w:val="-2"/>
        </w:rPr>
        <w:t xml:space="preserve"> </w:t>
      </w:r>
      <w:proofErr w:type="spellStart"/>
      <w:r w:rsidRPr="00BC481D">
        <w:rPr>
          <w:spacing w:val="-2"/>
        </w:rPr>
        <w:t>Võ</w:t>
      </w:r>
      <w:proofErr w:type="spellEnd"/>
      <w:r w:rsidRPr="00BC481D">
        <w:rPr>
          <w:spacing w:val="-2"/>
        </w:rPr>
        <w:t xml:space="preserve"> </w:t>
      </w:r>
      <w:proofErr w:type="spellStart"/>
      <w:r w:rsidRPr="00BC481D">
        <w:rPr>
          <w:spacing w:val="-2"/>
        </w:rPr>
        <w:t>Nguyên</w:t>
      </w:r>
      <w:proofErr w:type="spellEnd"/>
      <w:r w:rsidRPr="00BC481D">
        <w:rPr>
          <w:spacing w:val="-2"/>
        </w:rPr>
        <w:t xml:space="preserve"> </w:t>
      </w:r>
      <w:proofErr w:type="spellStart"/>
      <w:r w:rsidRPr="00BC481D">
        <w:rPr>
          <w:spacing w:val="-2"/>
        </w:rPr>
        <w:t>Giáp</w:t>
      </w:r>
      <w:proofErr w:type="spellEnd"/>
      <w:r w:rsidRPr="00BC481D">
        <w:rPr>
          <w:spacing w:val="-2"/>
        </w:rPr>
        <w:t xml:space="preserve"> </w:t>
      </w:r>
      <w:proofErr w:type="spellStart"/>
      <w:r w:rsidRPr="00BC481D">
        <w:rPr>
          <w:spacing w:val="-2"/>
        </w:rPr>
        <w:t>với</w:t>
      </w:r>
      <w:proofErr w:type="spellEnd"/>
      <w:r w:rsidRPr="00BC481D">
        <w:rPr>
          <w:spacing w:val="-2"/>
        </w:rPr>
        <w:t xml:space="preserve"> </w:t>
      </w:r>
      <w:proofErr w:type="spellStart"/>
      <w:r w:rsidRPr="00BC481D">
        <w:rPr>
          <w:spacing w:val="-2"/>
        </w:rPr>
        <w:t>chủ</w:t>
      </w:r>
      <w:proofErr w:type="spellEnd"/>
      <w:r w:rsidRPr="00BC481D">
        <w:rPr>
          <w:spacing w:val="-2"/>
        </w:rPr>
        <w:t xml:space="preserve"> </w:t>
      </w:r>
      <w:proofErr w:type="spellStart"/>
      <w:r w:rsidRPr="00BC481D">
        <w:rPr>
          <w:spacing w:val="-2"/>
        </w:rPr>
        <w:t>đề</w:t>
      </w:r>
      <w:proofErr w:type="spellEnd"/>
      <w:r w:rsidRPr="00BC481D">
        <w:rPr>
          <w:spacing w:val="-2"/>
        </w:rPr>
        <w:t xml:space="preserve"> </w:t>
      </w:r>
      <w:r w:rsidRPr="00BC481D">
        <w:rPr>
          <w:spacing w:val="-2"/>
          <w:lang w:val="vi-VN"/>
        </w:rPr>
        <w:t>“Võ Nguyên Giáp, Đại tướng của Nhân dân” từ ngày 30/7/2021</w:t>
      </w:r>
      <w:r w:rsidR="006857A2" w:rsidRPr="00BC481D">
        <w:rPr>
          <w:spacing w:val="-2"/>
          <w:lang w:val="vi-VN"/>
        </w:rPr>
        <w:t>.</w:t>
      </w:r>
      <w:r w:rsidRPr="00BC481D">
        <w:rPr>
          <w:spacing w:val="-2"/>
          <w:lang w:val="vi-VN"/>
        </w:rPr>
        <w:t xml:space="preserve"> </w:t>
      </w:r>
      <w:r w:rsidR="004F6F7F" w:rsidRPr="00BC481D">
        <w:rPr>
          <w:spacing w:val="-2"/>
          <w:lang w:val="vi-VN"/>
        </w:rPr>
        <w:t xml:space="preserve"> </w:t>
      </w:r>
      <w:r w:rsidR="004F6F7F" w:rsidRPr="00BC481D">
        <w:rPr>
          <w:spacing w:val="-2"/>
        </w:rPr>
        <w:t xml:space="preserve">Ban </w:t>
      </w:r>
      <w:proofErr w:type="spellStart"/>
      <w:r w:rsidR="004F6F7F" w:rsidRPr="00BC481D">
        <w:rPr>
          <w:spacing w:val="-2"/>
        </w:rPr>
        <w:t>Tổ</w:t>
      </w:r>
      <w:proofErr w:type="spellEnd"/>
      <w:r w:rsidR="004F6F7F" w:rsidRPr="00BC481D">
        <w:rPr>
          <w:spacing w:val="-2"/>
        </w:rPr>
        <w:t xml:space="preserve"> </w:t>
      </w:r>
      <w:proofErr w:type="spellStart"/>
      <w:r w:rsidR="004F6F7F" w:rsidRPr="00BC481D">
        <w:rPr>
          <w:spacing w:val="-2"/>
        </w:rPr>
        <w:t>chức</w:t>
      </w:r>
      <w:proofErr w:type="spellEnd"/>
      <w:r w:rsidR="004F6F7F" w:rsidRPr="00BC481D">
        <w:rPr>
          <w:spacing w:val="-2"/>
        </w:rPr>
        <w:t xml:space="preserve"> </w:t>
      </w:r>
      <w:proofErr w:type="spellStart"/>
      <w:r w:rsidR="004F6F7F" w:rsidRPr="00BC481D">
        <w:rPr>
          <w:spacing w:val="-2"/>
        </w:rPr>
        <w:t>Cuộc</w:t>
      </w:r>
      <w:proofErr w:type="spellEnd"/>
      <w:r w:rsidR="004F6F7F" w:rsidRPr="00BC481D">
        <w:rPr>
          <w:spacing w:val="-2"/>
        </w:rPr>
        <w:t xml:space="preserve"> </w:t>
      </w:r>
      <w:proofErr w:type="spellStart"/>
      <w:r w:rsidR="004F6F7F" w:rsidRPr="00BC481D">
        <w:rPr>
          <w:spacing w:val="-2"/>
        </w:rPr>
        <w:t>thi</w:t>
      </w:r>
      <w:proofErr w:type="spellEnd"/>
      <w:r w:rsidR="004F6F7F" w:rsidRPr="00BC481D">
        <w:rPr>
          <w:spacing w:val="-2"/>
        </w:rPr>
        <w:t xml:space="preserve"> </w:t>
      </w:r>
      <w:proofErr w:type="spellStart"/>
      <w:r w:rsidR="004F6F7F" w:rsidRPr="00BC481D">
        <w:rPr>
          <w:spacing w:val="-2"/>
        </w:rPr>
        <w:t>thông</w:t>
      </w:r>
      <w:proofErr w:type="spellEnd"/>
      <w:r w:rsidR="004F6F7F" w:rsidRPr="00BC481D">
        <w:rPr>
          <w:spacing w:val="-2"/>
        </w:rPr>
        <w:t xml:space="preserve"> </w:t>
      </w:r>
      <w:proofErr w:type="spellStart"/>
      <w:r w:rsidR="004F6F7F" w:rsidRPr="00BC481D">
        <w:rPr>
          <w:spacing w:val="-2"/>
        </w:rPr>
        <w:t>báo</w:t>
      </w:r>
      <w:proofErr w:type="spellEnd"/>
      <w:r w:rsidR="004F6F7F" w:rsidRPr="00BC481D">
        <w:rPr>
          <w:spacing w:val="-2"/>
        </w:rPr>
        <w:t xml:space="preserve"> </w:t>
      </w:r>
      <w:proofErr w:type="spellStart"/>
      <w:r w:rsidR="004F6F7F" w:rsidRPr="00BC481D">
        <w:rPr>
          <w:spacing w:val="-2"/>
        </w:rPr>
        <w:t>kết</w:t>
      </w:r>
      <w:proofErr w:type="spellEnd"/>
      <w:r w:rsidR="004F6F7F" w:rsidRPr="00BC481D">
        <w:rPr>
          <w:spacing w:val="-2"/>
        </w:rPr>
        <w:t xml:space="preserve"> </w:t>
      </w:r>
      <w:proofErr w:type="spellStart"/>
      <w:r w:rsidR="004F6F7F" w:rsidRPr="00BC481D">
        <w:rPr>
          <w:spacing w:val="-2"/>
        </w:rPr>
        <w:t>quả</w:t>
      </w:r>
      <w:proofErr w:type="spellEnd"/>
      <w:r w:rsidR="004F6F7F" w:rsidRPr="00BC481D">
        <w:rPr>
          <w:spacing w:val="-2"/>
        </w:rPr>
        <w:t xml:space="preserve"> </w:t>
      </w:r>
      <w:proofErr w:type="spellStart"/>
      <w:r w:rsidR="004F6F7F" w:rsidRPr="00BC481D">
        <w:rPr>
          <w:spacing w:val="-2"/>
        </w:rPr>
        <w:t>tổ</w:t>
      </w:r>
      <w:proofErr w:type="spellEnd"/>
      <w:r w:rsidR="004F6F7F" w:rsidRPr="00BC481D">
        <w:rPr>
          <w:spacing w:val="-2"/>
        </w:rPr>
        <w:t xml:space="preserve"> </w:t>
      </w:r>
      <w:proofErr w:type="spellStart"/>
      <w:r w:rsidR="004F6F7F" w:rsidRPr="00BC481D">
        <w:rPr>
          <w:spacing w:val="-2"/>
        </w:rPr>
        <w:t>chức</w:t>
      </w:r>
      <w:proofErr w:type="spellEnd"/>
      <w:r w:rsidR="004F6F7F" w:rsidRPr="00BC481D">
        <w:rPr>
          <w:spacing w:val="-2"/>
        </w:rPr>
        <w:t xml:space="preserve"> </w:t>
      </w:r>
      <w:proofErr w:type="spellStart"/>
      <w:r w:rsidR="004F6F7F" w:rsidRPr="00BC481D">
        <w:rPr>
          <w:spacing w:val="-2"/>
        </w:rPr>
        <w:t>cuộc</w:t>
      </w:r>
      <w:proofErr w:type="spellEnd"/>
      <w:r w:rsidR="004F6F7F" w:rsidRPr="00BC481D">
        <w:rPr>
          <w:spacing w:val="-2"/>
        </w:rPr>
        <w:t xml:space="preserve"> </w:t>
      </w:r>
      <w:proofErr w:type="spellStart"/>
      <w:r w:rsidR="004F6F7F" w:rsidRPr="00BC481D">
        <w:rPr>
          <w:spacing w:val="-2"/>
        </w:rPr>
        <w:t>thi</w:t>
      </w:r>
      <w:proofErr w:type="spellEnd"/>
      <w:r w:rsidR="004F6F7F" w:rsidRPr="00BC481D">
        <w:rPr>
          <w:spacing w:val="-2"/>
        </w:rPr>
        <w:t xml:space="preserve"> </w:t>
      </w:r>
      <w:proofErr w:type="spellStart"/>
      <w:r w:rsidR="004F6F7F" w:rsidRPr="00BC481D">
        <w:rPr>
          <w:spacing w:val="-2"/>
        </w:rPr>
        <w:t>đến</w:t>
      </w:r>
      <w:proofErr w:type="spellEnd"/>
      <w:r w:rsidR="004F6F7F" w:rsidRPr="00BC481D">
        <w:rPr>
          <w:spacing w:val="-2"/>
        </w:rPr>
        <w:t xml:space="preserve"> </w:t>
      </w:r>
      <w:proofErr w:type="spellStart"/>
      <w:r w:rsidR="004F6F7F" w:rsidRPr="00BC481D">
        <w:rPr>
          <w:spacing w:val="-2"/>
        </w:rPr>
        <w:t>thời</w:t>
      </w:r>
      <w:proofErr w:type="spellEnd"/>
      <w:r w:rsidR="004F6F7F" w:rsidRPr="00BC481D">
        <w:rPr>
          <w:spacing w:val="-2"/>
        </w:rPr>
        <w:t xml:space="preserve"> </w:t>
      </w:r>
      <w:proofErr w:type="spellStart"/>
      <w:r w:rsidR="004F6F7F" w:rsidRPr="00BC481D">
        <w:rPr>
          <w:spacing w:val="-2"/>
        </w:rPr>
        <w:t>điểm</w:t>
      </w:r>
      <w:proofErr w:type="spellEnd"/>
      <w:r w:rsidR="004F6F7F" w:rsidRPr="00BC481D">
        <w:rPr>
          <w:spacing w:val="-2"/>
        </w:rPr>
        <w:t xml:space="preserve"> </w:t>
      </w:r>
      <w:proofErr w:type="spellStart"/>
      <w:r w:rsidR="004F6F7F" w:rsidRPr="00BC481D">
        <w:rPr>
          <w:spacing w:val="-2"/>
        </w:rPr>
        <w:t>hiện</w:t>
      </w:r>
      <w:proofErr w:type="spellEnd"/>
      <w:r w:rsidR="004F6F7F" w:rsidRPr="00BC481D">
        <w:rPr>
          <w:spacing w:val="-2"/>
        </w:rPr>
        <w:t xml:space="preserve"> nay </w:t>
      </w:r>
      <w:proofErr w:type="spellStart"/>
      <w:r w:rsidR="004F6F7F" w:rsidRPr="00BC481D">
        <w:rPr>
          <w:spacing w:val="-2"/>
        </w:rPr>
        <w:t>và</w:t>
      </w:r>
      <w:proofErr w:type="spellEnd"/>
      <w:r w:rsidR="004F6F7F" w:rsidRPr="00BC481D">
        <w:rPr>
          <w:spacing w:val="-2"/>
        </w:rPr>
        <w:t xml:space="preserve"> </w:t>
      </w:r>
      <w:proofErr w:type="spellStart"/>
      <w:r w:rsidR="004F6F7F" w:rsidRPr="00BC481D">
        <w:rPr>
          <w:spacing w:val="-2"/>
        </w:rPr>
        <w:t>một</w:t>
      </w:r>
      <w:proofErr w:type="spellEnd"/>
      <w:r w:rsidR="004F6F7F" w:rsidRPr="00BC481D">
        <w:rPr>
          <w:spacing w:val="-2"/>
        </w:rPr>
        <w:t xml:space="preserve"> </w:t>
      </w:r>
      <w:proofErr w:type="spellStart"/>
      <w:proofErr w:type="gramStart"/>
      <w:r w:rsidR="004F6F7F" w:rsidRPr="00BC481D">
        <w:rPr>
          <w:spacing w:val="-2"/>
        </w:rPr>
        <w:t>số</w:t>
      </w:r>
      <w:proofErr w:type="spellEnd"/>
      <w:r w:rsidR="004F6F7F" w:rsidRPr="00BC481D">
        <w:rPr>
          <w:spacing w:val="-2"/>
        </w:rPr>
        <w:t xml:space="preserve"> </w:t>
      </w:r>
      <w:r w:rsidR="004F6F7F" w:rsidRPr="00BC481D">
        <w:rPr>
          <w:spacing w:val="-2"/>
          <w:lang w:val="vi-VN"/>
        </w:rPr>
        <w:t xml:space="preserve"> vấn</w:t>
      </w:r>
      <w:proofErr w:type="gramEnd"/>
      <w:r w:rsidR="004F6F7F" w:rsidRPr="00BC481D">
        <w:rPr>
          <w:spacing w:val="-2"/>
          <w:lang w:val="vi-VN"/>
        </w:rPr>
        <w:t xml:space="preserve"> đề cần lưu ý trong thời gian tới, </w:t>
      </w:r>
      <w:proofErr w:type="spellStart"/>
      <w:r w:rsidR="00D924D3" w:rsidRPr="00BC481D">
        <w:rPr>
          <w:spacing w:val="-2"/>
        </w:rPr>
        <w:t>cụ</w:t>
      </w:r>
      <w:proofErr w:type="spellEnd"/>
      <w:r w:rsidR="00D924D3" w:rsidRPr="00BC481D">
        <w:rPr>
          <w:spacing w:val="-2"/>
        </w:rPr>
        <w:t xml:space="preserve"> </w:t>
      </w:r>
      <w:proofErr w:type="spellStart"/>
      <w:r w:rsidR="00D924D3" w:rsidRPr="00BC481D">
        <w:rPr>
          <w:spacing w:val="-2"/>
        </w:rPr>
        <w:t>thể</w:t>
      </w:r>
      <w:proofErr w:type="spellEnd"/>
      <w:r w:rsidR="00D924D3" w:rsidRPr="00BC481D">
        <w:rPr>
          <w:spacing w:val="-2"/>
        </w:rPr>
        <w:t xml:space="preserve"> </w:t>
      </w:r>
      <w:proofErr w:type="spellStart"/>
      <w:r w:rsidR="00D924D3" w:rsidRPr="00BC481D">
        <w:rPr>
          <w:spacing w:val="-2"/>
        </w:rPr>
        <w:t>như</w:t>
      </w:r>
      <w:proofErr w:type="spellEnd"/>
      <w:r w:rsidR="00D924D3" w:rsidRPr="00BC481D">
        <w:rPr>
          <w:spacing w:val="-2"/>
        </w:rPr>
        <w:t xml:space="preserve"> </w:t>
      </w:r>
      <w:proofErr w:type="spellStart"/>
      <w:r w:rsidR="00D924D3" w:rsidRPr="00BC481D">
        <w:rPr>
          <w:spacing w:val="-2"/>
        </w:rPr>
        <w:t>sau</w:t>
      </w:r>
      <w:proofErr w:type="spellEnd"/>
      <w:r w:rsidR="00D924D3" w:rsidRPr="00BC481D">
        <w:rPr>
          <w:spacing w:val="-2"/>
        </w:rPr>
        <w:t>:</w:t>
      </w:r>
    </w:p>
    <w:p w14:paraId="0DECE321" w14:textId="449A2F6A" w:rsidR="000353EE" w:rsidRPr="00BC481D" w:rsidRDefault="000800BE" w:rsidP="002613E1">
      <w:pPr>
        <w:spacing w:before="80" w:line="247" w:lineRule="auto"/>
        <w:ind w:firstLine="720"/>
        <w:jc w:val="both"/>
        <w:rPr>
          <w:b/>
        </w:rPr>
      </w:pPr>
      <w:r w:rsidRPr="00BC481D">
        <w:rPr>
          <w:b/>
          <w:lang w:val="vi-VN"/>
        </w:rPr>
        <w:t>1</w:t>
      </w:r>
      <w:r w:rsidR="00D924D3" w:rsidRPr="00BC481D">
        <w:rPr>
          <w:b/>
        </w:rPr>
        <w:t xml:space="preserve">. </w:t>
      </w:r>
      <w:proofErr w:type="spellStart"/>
      <w:r w:rsidRPr="00BC481D">
        <w:rPr>
          <w:b/>
        </w:rPr>
        <w:t>K</w:t>
      </w:r>
      <w:r w:rsidR="0062588E" w:rsidRPr="00BC481D">
        <w:rPr>
          <w:b/>
        </w:rPr>
        <w:t>ết</w:t>
      </w:r>
      <w:proofErr w:type="spellEnd"/>
      <w:r w:rsidR="0062588E" w:rsidRPr="00BC481D">
        <w:rPr>
          <w:b/>
        </w:rPr>
        <w:t xml:space="preserve"> </w:t>
      </w:r>
      <w:proofErr w:type="spellStart"/>
      <w:r w:rsidR="0062588E" w:rsidRPr="00BC481D">
        <w:rPr>
          <w:b/>
        </w:rPr>
        <w:t>quả</w:t>
      </w:r>
      <w:proofErr w:type="spellEnd"/>
      <w:r w:rsidRPr="00BC481D">
        <w:rPr>
          <w:b/>
          <w:lang w:val="vi-VN"/>
        </w:rPr>
        <w:t xml:space="preserve"> </w:t>
      </w:r>
      <w:proofErr w:type="spellStart"/>
      <w:r w:rsidRPr="00BC481D">
        <w:rPr>
          <w:b/>
        </w:rPr>
        <w:t>tổ</w:t>
      </w:r>
      <w:proofErr w:type="spellEnd"/>
      <w:r w:rsidRPr="00BC481D">
        <w:rPr>
          <w:b/>
        </w:rPr>
        <w:t xml:space="preserve"> </w:t>
      </w:r>
      <w:proofErr w:type="spellStart"/>
      <w:r w:rsidRPr="00BC481D">
        <w:rPr>
          <w:b/>
        </w:rPr>
        <w:t>chức</w:t>
      </w:r>
      <w:proofErr w:type="spellEnd"/>
      <w:r w:rsidRPr="00BC481D">
        <w:rPr>
          <w:b/>
        </w:rPr>
        <w:t xml:space="preserve"> </w:t>
      </w:r>
      <w:r w:rsidR="00057021" w:rsidRPr="00BC481D">
        <w:rPr>
          <w:b/>
          <w:lang w:val="vi-VN"/>
        </w:rPr>
        <w:t>cuộc thi tìm hiểu bằng hình thức</w:t>
      </w:r>
      <w:r w:rsidRPr="00BC481D">
        <w:rPr>
          <w:b/>
        </w:rPr>
        <w:t xml:space="preserve"> </w:t>
      </w:r>
      <w:proofErr w:type="spellStart"/>
      <w:r w:rsidR="00D924D3" w:rsidRPr="00BC481D">
        <w:rPr>
          <w:b/>
        </w:rPr>
        <w:t>trắc</w:t>
      </w:r>
      <w:proofErr w:type="spellEnd"/>
      <w:r w:rsidR="00D924D3" w:rsidRPr="00BC481D">
        <w:rPr>
          <w:b/>
        </w:rPr>
        <w:t xml:space="preserve"> </w:t>
      </w:r>
      <w:proofErr w:type="spellStart"/>
      <w:r w:rsidR="00D924D3" w:rsidRPr="00BC481D">
        <w:rPr>
          <w:b/>
        </w:rPr>
        <w:t>nghiệm</w:t>
      </w:r>
      <w:proofErr w:type="spellEnd"/>
      <w:r w:rsidR="00D924D3" w:rsidRPr="00BC481D">
        <w:rPr>
          <w:b/>
        </w:rPr>
        <w:t xml:space="preserve"> </w:t>
      </w:r>
      <w:proofErr w:type="spellStart"/>
      <w:r w:rsidR="00D924D3" w:rsidRPr="00BC481D">
        <w:rPr>
          <w:b/>
        </w:rPr>
        <w:t>tương</w:t>
      </w:r>
      <w:proofErr w:type="spellEnd"/>
      <w:r w:rsidR="00D924D3" w:rsidRPr="00BC481D">
        <w:rPr>
          <w:b/>
        </w:rPr>
        <w:t xml:space="preserve"> </w:t>
      </w:r>
      <w:proofErr w:type="spellStart"/>
      <w:r w:rsidR="00D924D3" w:rsidRPr="00BC481D">
        <w:rPr>
          <w:b/>
        </w:rPr>
        <w:t>tác</w:t>
      </w:r>
      <w:proofErr w:type="spellEnd"/>
      <w:r w:rsidR="00D924D3" w:rsidRPr="00BC481D">
        <w:rPr>
          <w:b/>
        </w:rPr>
        <w:t xml:space="preserve"> </w:t>
      </w:r>
      <w:proofErr w:type="spellStart"/>
      <w:r w:rsidR="00D924D3" w:rsidRPr="00BC481D">
        <w:rPr>
          <w:b/>
        </w:rPr>
        <w:t>trực</w:t>
      </w:r>
      <w:proofErr w:type="spellEnd"/>
      <w:r w:rsidR="00D924D3" w:rsidRPr="00BC481D">
        <w:rPr>
          <w:b/>
        </w:rPr>
        <w:t xml:space="preserve"> </w:t>
      </w:r>
      <w:proofErr w:type="spellStart"/>
      <w:r w:rsidR="00D924D3" w:rsidRPr="00BC481D">
        <w:rPr>
          <w:b/>
        </w:rPr>
        <w:t>tuyến</w:t>
      </w:r>
      <w:proofErr w:type="spellEnd"/>
    </w:p>
    <w:p w14:paraId="1459D90F" w14:textId="6D85AB20" w:rsidR="00F83148" w:rsidRPr="00BC481D" w:rsidRDefault="00057021" w:rsidP="002613E1">
      <w:pPr>
        <w:spacing w:before="80" w:line="247" w:lineRule="auto"/>
        <w:ind w:firstLine="720"/>
        <w:jc w:val="both"/>
        <w:rPr>
          <w:sz w:val="24"/>
          <w:szCs w:val="24"/>
        </w:rPr>
      </w:pPr>
      <w:proofErr w:type="spellStart"/>
      <w:r w:rsidRPr="00BC481D">
        <w:rPr>
          <w:spacing w:val="-2"/>
        </w:rPr>
        <w:t>Căn</w:t>
      </w:r>
      <w:proofErr w:type="spellEnd"/>
      <w:r w:rsidRPr="00BC481D">
        <w:rPr>
          <w:spacing w:val="-2"/>
        </w:rPr>
        <w:t xml:space="preserve"> </w:t>
      </w:r>
      <w:proofErr w:type="spellStart"/>
      <w:r w:rsidRPr="00BC481D">
        <w:rPr>
          <w:spacing w:val="-2"/>
        </w:rPr>
        <w:t>cứ</w:t>
      </w:r>
      <w:proofErr w:type="spellEnd"/>
      <w:r w:rsidRPr="00BC481D">
        <w:rPr>
          <w:spacing w:val="-2"/>
        </w:rPr>
        <w:t xml:space="preserve"> </w:t>
      </w:r>
      <w:proofErr w:type="spellStart"/>
      <w:r w:rsidRPr="00BC481D">
        <w:rPr>
          <w:spacing w:val="-2"/>
        </w:rPr>
        <w:t>theo</w:t>
      </w:r>
      <w:proofErr w:type="spellEnd"/>
      <w:r w:rsidRPr="00BC481D">
        <w:rPr>
          <w:spacing w:val="-2"/>
        </w:rPr>
        <w:t xml:space="preserve"> </w:t>
      </w:r>
      <w:proofErr w:type="spellStart"/>
      <w:r w:rsidRPr="00BC481D">
        <w:rPr>
          <w:spacing w:val="-2"/>
        </w:rPr>
        <w:t>Kế</w:t>
      </w:r>
      <w:proofErr w:type="spellEnd"/>
      <w:r w:rsidRPr="00BC481D">
        <w:rPr>
          <w:spacing w:val="-2"/>
        </w:rPr>
        <w:t xml:space="preserve"> </w:t>
      </w:r>
      <w:proofErr w:type="spellStart"/>
      <w:r w:rsidRPr="00BC481D">
        <w:rPr>
          <w:spacing w:val="-2"/>
        </w:rPr>
        <w:t>hoạch</w:t>
      </w:r>
      <w:proofErr w:type="spellEnd"/>
      <w:r w:rsidRPr="00BC481D">
        <w:rPr>
          <w:spacing w:val="-2"/>
        </w:rPr>
        <w:t xml:space="preserve"> </w:t>
      </w:r>
      <w:proofErr w:type="spellStart"/>
      <w:r w:rsidRPr="00BC481D">
        <w:rPr>
          <w:spacing w:val="-2"/>
        </w:rPr>
        <w:t>số</w:t>
      </w:r>
      <w:proofErr w:type="spellEnd"/>
      <w:r w:rsidRPr="00BC481D">
        <w:rPr>
          <w:spacing w:val="-2"/>
          <w:lang w:val="vi-VN"/>
        </w:rPr>
        <w:t xml:space="preserve"> 398-KH/TWĐTN-BTG</w:t>
      </w:r>
      <w:r w:rsidRPr="00BC481D">
        <w:rPr>
          <w:lang w:val="vi-VN"/>
        </w:rPr>
        <w:t xml:space="preserve">, </w:t>
      </w:r>
      <w:proofErr w:type="spellStart"/>
      <w:r w:rsidRPr="00BC481D">
        <w:rPr>
          <w:spacing w:val="-2"/>
        </w:rPr>
        <w:t>cuộc</w:t>
      </w:r>
      <w:proofErr w:type="spellEnd"/>
      <w:r w:rsidRPr="00BC481D">
        <w:rPr>
          <w:spacing w:val="-2"/>
        </w:rPr>
        <w:t xml:space="preserve"> </w:t>
      </w:r>
      <w:proofErr w:type="spellStart"/>
      <w:r w:rsidR="000800BE" w:rsidRPr="00BC481D">
        <w:rPr>
          <w:spacing w:val="-2"/>
        </w:rPr>
        <w:t>thi</w:t>
      </w:r>
      <w:proofErr w:type="spellEnd"/>
      <w:r w:rsidR="000800BE" w:rsidRPr="00BC481D">
        <w:rPr>
          <w:spacing w:val="-2"/>
        </w:rPr>
        <w:t xml:space="preserve"> </w:t>
      </w:r>
      <w:proofErr w:type="spellStart"/>
      <w:r w:rsidR="000800BE" w:rsidRPr="00BC481D">
        <w:rPr>
          <w:spacing w:val="-2"/>
        </w:rPr>
        <w:t>trắc</w:t>
      </w:r>
      <w:proofErr w:type="spellEnd"/>
      <w:r w:rsidR="000800BE" w:rsidRPr="00BC481D">
        <w:rPr>
          <w:spacing w:val="-2"/>
        </w:rPr>
        <w:t xml:space="preserve"> </w:t>
      </w:r>
      <w:proofErr w:type="spellStart"/>
      <w:r w:rsidR="000800BE" w:rsidRPr="00BC481D">
        <w:rPr>
          <w:spacing w:val="-2"/>
        </w:rPr>
        <w:t>nghiệm</w:t>
      </w:r>
      <w:proofErr w:type="spellEnd"/>
      <w:r w:rsidR="000800BE" w:rsidRPr="00BC481D">
        <w:rPr>
          <w:spacing w:val="-2"/>
        </w:rPr>
        <w:t xml:space="preserve"> </w:t>
      </w:r>
      <w:proofErr w:type="spellStart"/>
      <w:r w:rsidR="000800BE" w:rsidRPr="00BC481D">
        <w:rPr>
          <w:spacing w:val="-2"/>
        </w:rPr>
        <w:t>tương</w:t>
      </w:r>
      <w:proofErr w:type="spellEnd"/>
      <w:r w:rsidR="000800BE" w:rsidRPr="00BC481D">
        <w:rPr>
          <w:spacing w:val="-2"/>
        </w:rPr>
        <w:t xml:space="preserve"> </w:t>
      </w:r>
      <w:proofErr w:type="spellStart"/>
      <w:r w:rsidR="000800BE" w:rsidRPr="00BC481D">
        <w:rPr>
          <w:spacing w:val="-2"/>
        </w:rPr>
        <w:t>tác</w:t>
      </w:r>
      <w:proofErr w:type="spellEnd"/>
      <w:r w:rsidR="000800BE" w:rsidRPr="00BC481D">
        <w:rPr>
          <w:spacing w:val="-2"/>
        </w:rPr>
        <w:t xml:space="preserve"> </w:t>
      </w:r>
      <w:proofErr w:type="spellStart"/>
      <w:r w:rsidR="000800BE" w:rsidRPr="00BC481D">
        <w:rPr>
          <w:spacing w:val="-2"/>
        </w:rPr>
        <w:t>trực</w:t>
      </w:r>
      <w:proofErr w:type="spellEnd"/>
      <w:r w:rsidR="000800BE" w:rsidRPr="00BC481D">
        <w:rPr>
          <w:spacing w:val="-2"/>
        </w:rPr>
        <w:t xml:space="preserve"> </w:t>
      </w:r>
      <w:proofErr w:type="spellStart"/>
      <w:r w:rsidR="000800BE" w:rsidRPr="00BC481D">
        <w:rPr>
          <w:spacing w:val="-2"/>
        </w:rPr>
        <w:t>tuyến</w:t>
      </w:r>
      <w:proofErr w:type="spellEnd"/>
      <w:r w:rsidR="000800BE" w:rsidRPr="00BC481D">
        <w:rPr>
          <w:spacing w:val="-2"/>
        </w:rPr>
        <w:t xml:space="preserve"> </w:t>
      </w:r>
      <w:proofErr w:type="spellStart"/>
      <w:r w:rsidR="000800BE" w:rsidRPr="00BC481D">
        <w:rPr>
          <w:spacing w:val="-2"/>
        </w:rPr>
        <w:t>diễn</w:t>
      </w:r>
      <w:proofErr w:type="spellEnd"/>
      <w:r w:rsidR="000800BE" w:rsidRPr="00BC481D">
        <w:rPr>
          <w:spacing w:val="-2"/>
        </w:rPr>
        <w:t xml:space="preserve"> </w:t>
      </w:r>
      <w:proofErr w:type="spellStart"/>
      <w:r w:rsidR="000800BE" w:rsidRPr="00BC481D">
        <w:rPr>
          <w:spacing w:val="-2"/>
        </w:rPr>
        <w:t>ra</w:t>
      </w:r>
      <w:proofErr w:type="spellEnd"/>
      <w:r w:rsidR="000800BE" w:rsidRPr="00BC481D">
        <w:rPr>
          <w:spacing w:val="-2"/>
        </w:rPr>
        <w:t xml:space="preserve"> </w:t>
      </w:r>
      <w:proofErr w:type="spellStart"/>
      <w:r w:rsidR="000800BE" w:rsidRPr="00BC481D">
        <w:rPr>
          <w:spacing w:val="-2"/>
        </w:rPr>
        <w:t>từ</w:t>
      </w:r>
      <w:proofErr w:type="spellEnd"/>
      <w:r w:rsidR="000800BE" w:rsidRPr="00BC481D">
        <w:rPr>
          <w:spacing w:val="-2"/>
          <w:lang w:val="vi-VN"/>
        </w:rPr>
        <w:t xml:space="preserve"> ngày</w:t>
      </w:r>
      <w:r w:rsidR="000800BE" w:rsidRPr="00BC481D">
        <w:rPr>
          <w:spacing w:val="-2"/>
        </w:rPr>
        <w:t xml:space="preserve"> 30/7 - 25/8/2021 </w:t>
      </w:r>
      <w:proofErr w:type="spellStart"/>
      <w:r w:rsidR="000800BE" w:rsidRPr="00BC481D">
        <w:rPr>
          <w:spacing w:val="-2"/>
        </w:rPr>
        <w:t>với</w:t>
      </w:r>
      <w:proofErr w:type="spellEnd"/>
      <w:r w:rsidR="000800BE" w:rsidRPr="00BC481D">
        <w:rPr>
          <w:spacing w:val="-2"/>
        </w:rPr>
        <w:t xml:space="preserve"> 08 </w:t>
      </w:r>
      <w:proofErr w:type="spellStart"/>
      <w:r w:rsidR="000800BE" w:rsidRPr="00BC481D">
        <w:rPr>
          <w:spacing w:val="-2"/>
        </w:rPr>
        <w:t>buổi</w:t>
      </w:r>
      <w:proofErr w:type="spellEnd"/>
      <w:r w:rsidR="000800BE" w:rsidRPr="00BC481D">
        <w:rPr>
          <w:spacing w:val="-2"/>
        </w:rPr>
        <w:t xml:space="preserve"> </w:t>
      </w:r>
      <w:proofErr w:type="spellStart"/>
      <w:r w:rsidR="000800BE" w:rsidRPr="00BC481D">
        <w:rPr>
          <w:spacing w:val="-2"/>
        </w:rPr>
        <w:t>thi</w:t>
      </w:r>
      <w:proofErr w:type="spellEnd"/>
      <w:r w:rsidR="000800BE" w:rsidRPr="00BC481D">
        <w:rPr>
          <w:spacing w:val="-2"/>
        </w:rPr>
        <w:t xml:space="preserve">, </w:t>
      </w:r>
      <w:proofErr w:type="spellStart"/>
      <w:r w:rsidR="000800BE" w:rsidRPr="00BC481D">
        <w:rPr>
          <w:spacing w:val="-2"/>
        </w:rPr>
        <w:t>bắt</w:t>
      </w:r>
      <w:proofErr w:type="spellEnd"/>
      <w:r w:rsidR="000800BE" w:rsidRPr="00BC481D">
        <w:rPr>
          <w:spacing w:val="-2"/>
        </w:rPr>
        <w:t xml:space="preserve"> </w:t>
      </w:r>
      <w:proofErr w:type="spellStart"/>
      <w:r w:rsidR="000800BE" w:rsidRPr="00BC481D">
        <w:rPr>
          <w:spacing w:val="-2"/>
        </w:rPr>
        <w:t>đầu</w:t>
      </w:r>
      <w:proofErr w:type="spellEnd"/>
      <w:r w:rsidR="000800BE" w:rsidRPr="00BC481D">
        <w:rPr>
          <w:spacing w:val="-2"/>
        </w:rPr>
        <w:t xml:space="preserve"> </w:t>
      </w:r>
      <w:proofErr w:type="spellStart"/>
      <w:r w:rsidR="000800BE" w:rsidRPr="00BC481D">
        <w:rPr>
          <w:spacing w:val="-2"/>
        </w:rPr>
        <w:t>từ</w:t>
      </w:r>
      <w:proofErr w:type="spellEnd"/>
      <w:r w:rsidR="000800BE" w:rsidRPr="00BC481D">
        <w:rPr>
          <w:spacing w:val="-2"/>
        </w:rPr>
        <w:t xml:space="preserve"> 20h30 </w:t>
      </w:r>
      <w:proofErr w:type="spellStart"/>
      <w:r w:rsidR="000800BE" w:rsidRPr="00BC481D">
        <w:rPr>
          <w:spacing w:val="-2"/>
        </w:rPr>
        <w:t>các</w:t>
      </w:r>
      <w:proofErr w:type="spellEnd"/>
      <w:r w:rsidR="000800BE" w:rsidRPr="00BC481D">
        <w:rPr>
          <w:spacing w:val="-2"/>
        </w:rPr>
        <w:t xml:space="preserve"> </w:t>
      </w:r>
      <w:proofErr w:type="spellStart"/>
      <w:r w:rsidR="000800BE" w:rsidRPr="00BC481D">
        <w:rPr>
          <w:spacing w:val="-2"/>
        </w:rPr>
        <w:t>ngày</w:t>
      </w:r>
      <w:proofErr w:type="spellEnd"/>
      <w:r w:rsidR="000800BE" w:rsidRPr="00BC481D">
        <w:rPr>
          <w:spacing w:val="-2"/>
        </w:rPr>
        <w:t xml:space="preserve"> </w:t>
      </w:r>
      <w:proofErr w:type="spellStart"/>
      <w:r w:rsidR="000800BE" w:rsidRPr="00BC481D">
        <w:rPr>
          <w:spacing w:val="-2"/>
        </w:rPr>
        <w:t>thứ</w:t>
      </w:r>
      <w:proofErr w:type="spellEnd"/>
      <w:r w:rsidR="000800BE" w:rsidRPr="00BC481D">
        <w:rPr>
          <w:spacing w:val="-2"/>
        </w:rPr>
        <w:t xml:space="preserve"> Ba, </w:t>
      </w:r>
      <w:proofErr w:type="spellStart"/>
      <w:r w:rsidR="000800BE" w:rsidRPr="00BC481D">
        <w:rPr>
          <w:spacing w:val="-2"/>
        </w:rPr>
        <w:t>thứ</w:t>
      </w:r>
      <w:proofErr w:type="spellEnd"/>
      <w:r w:rsidR="000800BE" w:rsidRPr="00BC481D">
        <w:rPr>
          <w:spacing w:val="-2"/>
        </w:rPr>
        <w:t xml:space="preserve"> </w:t>
      </w:r>
      <w:proofErr w:type="spellStart"/>
      <w:r w:rsidR="000800BE" w:rsidRPr="00BC481D">
        <w:rPr>
          <w:spacing w:val="-2"/>
        </w:rPr>
        <w:t>Sáu</w:t>
      </w:r>
      <w:proofErr w:type="spellEnd"/>
      <w:r w:rsidR="000800BE" w:rsidRPr="00BC481D">
        <w:rPr>
          <w:spacing w:val="-2"/>
        </w:rPr>
        <w:t xml:space="preserve"> </w:t>
      </w:r>
      <w:proofErr w:type="spellStart"/>
      <w:r w:rsidR="000800BE" w:rsidRPr="00BC481D">
        <w:rPr>
          <w:spacing w:val="-2"/>
        </w:rPr>
        <w:t>hằng</w:t>
      </w:r>
      <w:proofErr w:type="spellEnd"/>
      <w:r w:rsidR="000800BE" w:rsidRPr="00BC481D">
        <w:rPr>
          <w:spacing w:val="-2"/>
        </w:rPr>
        <w:t xml:space="preserve"> </w:t>
      </w:r>
      <w:proofErr w:type="spellStart"/>
      <w:r w:rsidR="000800BE" w:rsidRPr="00BC481D">
        <w:rPr>
          <w:spacing w:val="-2"/>
        </w:rPr>
        <w:t>tuần</w:t>
      </w:r>
      <w:proofErr w:type="spellEnd"/>
      <w:r w:rsidR="000800BE" w:rsidRPr="00BC481D">
        <w:rPr>
          <w:spacing w:val="-2"/>
          <w:lang w:val="vi-VN"/>
        </w:rPr>
        <w:t xml:space="preserve"> thông qua phát sóng trực tiếp </w:t>
      </w:r>
      <w:r w:rsidR="000800BE" w:rsidRPr="00BC481D">
        <w:rPr>
          <w:color w:val="000000"/>
        </w:rPr>
        <w:t>(</w:t>
      </w:r>
      <w:proofErr w:type="spellStart"/>
      <w:r w:rsidR="000800BE" w:rsidRPr="00BC481D">
        <w:rPr>
          <w:color w:val="000000"/>
        </w:rPr>
        <w:t>livestream</w:t>
      </w:r>
      <w:proofErr w:type="spellEnd"/>
      <w:r w:rsidR="000800BE" w:rsidRPr="00BC481D">
        <w:rPr>
          <w:color w:val="000000"/>
        </w:rPr>
        <w:t xml:space="preserve">) </w:t>
      </w:r>
      <w:proofErr w:type="spellStart"/>
      <w:r w:rsidR="000800BE" w:rsidRPr="00BC481D">
        <w:rPr>
          <w:color w:val="000000"/>
        </w:rPr>
        <w:t>trên</w:t>
      </w:r>
      <w:proofErr w:type="spellEnd"/>
      <w:r w:rsidR="000800BE" w:rsidRPr="00BC481D">
        <w:rPr>
          <w:color w:val="000000"/>
        </w:rPr>
        <w:t xml:space="preserve"> </w:t>
      </w:r>
      <w:proofErr w:type="spellStart"/>
      <w:r w:rsidR="000800BE" w:rsidRPr="00BC481D">
        <w:rPr>
          <w:color w:val="000000"/>
        </w:rPr>
        <w:t>trang</w:t>
      </w:r>
      <w:proofErr w:type="spellEnd"/>
      <w:r w:rsidR="000800BE" w:rsidRPr="00BC481D">
        <w:rPr>
          <w:color w:val="000000"/>
        </w:rPr>
        <w:t xml:space="preserve"> </w:t>
      </w:r>
      <w:proofErr w:type="spellStart"/>
      <w:r w:rsidR="000800BE" w:rsidRPr="00BC481D">
        <w:rPr>
          <w:color w:val="000000"/>
        </w:rPr>
        <w:t>mạng</w:t>
      </w:r>
      <w:proofErr w:type="spellEnd"/>
      <w:r w:rsidR="000800BE" w:rsidRPr="00BC481D">
        <w:rPr>
          <w:color w:val="000000"/>
        </w:rPr>
        <w:t xml:space="preserve"> </w:t>
      </w:r>
      <w:proofErr w:type="spellStart"/>
      <w:r w:rsidR="000800BE" w:rsidRPr="00BC481D">
        <w:rPr>
          <w:color w:val="000000"/>
        </w:rPr>
        <w:t>cộng</w:t>
      </w:r>
      <w:proofErr w:type="spellEnd"/>
      <w:r w:rsidR="000800BE" w:rsidRPr="00BC481D">
        <w:rPr>
          <w:color w:val="000000"/>
        </w:rPr>
        <w:t xml:space="preserve"> </w:t>
      </w:r>
      <w:proofErr w:type="spellStart"/>
      <w:r w:rsidR="000800BE" w:rsidRPr="00BC481D">
        <w:rPr>
          <w:color w:val="000000"/>
        </w:rPr>
        <w:t>đồng</w:t>
      </w:r>
      <w:proofErr w:type="spellEnd"/>
      <w:r w:rsidR="000800BE" w:rsidRPr="00BC481D">
        <w:rPr>
          <w:color w:val="000000"/>
        </w:rPr>
        <w:t xml:space="preserve"> Facebook “</w:t>
      </w:r>
      <w:proofErr w:type="spellStart"/>
      <w:r w:rsidR="000800BE" w:rsidRPr="00BC481D">
        <w:rPr>
          <w:color w:val="000000"/>
        </w:rPr>
        <w:t>Cổng</w:t>
      </w:r>
      <w:proofErr w:type="spellEnd"/>
      <w:r w:rsidR="000800BE" w:rsidRPr="00BC481D">
        <w:rPr>
          <w:color w:val="000000"/>
        </w:rPr>
        <w:t xml:space="preserve"> </w:t>
      </w:r>
      <w:proofErr w:type="spellStart"/>
      <w:r w:rsidR="000800BE" w:rsidRPr="00BC481D">
        <w:rPr>
          <w:color w:val="000000"/>
        </w:rPr>
        <w:t>Thông</w:t>
      </w:r>
      <w:proofErr w:type="spellEnd"/>
      <w:r w:rsidR="000800BE" w:rsidRPr="00BC481D">
        <w:rPr>
          <w:color w:val="000000"/>
        </w:rPr>
        <w:t xml:space="preserve"> tin </w:t>
      </w:r>
      <w:proofErr w:type="spellStart"/>
      <w:r w:rsidR="000800BE" w:rsidRPr="00BC481D">
        <w:rPr>
          <w:color w:val="000000"/>
        </w:rPr>
        <w:t>điện</w:t>
      </w:r>
      <w:proofErr w:type="spellEnd"/>
      <w:r w:rsidR="000800BE" w:rsidRPr="00BC481D">
        <w:rPr>
          <w:color w:val="000000"/>
        </w:rPr>
        <w:t xml:space="preserve"> </w:t>
      </w:r>
      <w:proofErr w:type="spellStart"/>
      <w:r w:rsidR="000800BE" w:rsidRPr="00BC481D">
        <w:rPr>
          <w:color w:val="000000"/>
        </w:rPr>
        <w:t>tử</w:t>
      </w:r>
      <w:proofErr w:type="spellEnd"/>
      <w:r w:rsidR="000800BE" w:rsidRPr="00BC481D">
        <w:rPr>
          <w:color w:val="000000"/>
        </w:rPr>
        <w:t xml:space="preserve"> </w:t>
      </w:r>
      <w:proofErr w:type="spellStart"/>
      <w:r w:rsidR="000800BE" w:rsidRPr="00BC481D">
        <w:rPr>
          <w:color w:val="000000"/>
        </w:rPr>
        <w:t>Trung</w:t>
      </w:r>
      <w:proofErr w:type="spellEnd"/>
      <w:r w:rsidR="000800BE" w:rsidRPr="00BC481D">
        <w:rPr>
          <w:color w:val="000000"/>
        </w:rPr>
        <w:t xml:space="preserve"> </w:t>
      </w:r>
      <w:proofErr w:type="spellStart"/>
      <w:r w:rsidR="000800BE" w:rsidRPr="00BC481D">
        <w:rPr>
          <w:color w:val="000000"/>
        </w:rPr>
        <w:t>ương</w:t>
      </w:r>
      <w:proofErr w:type="spellEnd"/>
      <w:r w:rsidR="000800BE" w:rsidRPr="00BC481D">
        <w:rPr>
          <w:color w:val="000000"/>
        </w:rPr>
        <w:t xml:space="preserve"> </w:t>
      </w:r>
      <w:proofErr w:type="spellStart"/>
      <w:r w:rsidR="000800BE" w:rsidRPr="00BC481D">
        <w:rPr>
          <w:color w:val="000000"/>
        </w:rPr>
        <w:t>Đoàn</w:t>
      </w:r>
      <w:proofErr w:type="spellEnd"/>
      <w:r w:rsidR="000800BE" w:rsidRPr="00BC481D">
        <w:rPr>
          <w:color w:val="000000"/>
        </w:rPr>
        <w:t xml:space="preserve">” </w:t>
      </w:r>
      <w:proofErr w:type="spellStart"/>
      <w:r w:rsidR="000800BE" w:rsidRPr="00BC481D">
        <w:rPr>
          <w:color w:val="000000"/>
        </w:rPr>
        <w:t>và</w:t>
      </w:r>
      <w:proofErr w:type="spellEnd"/>
      <w:r w:rsidR="000800BE" w:rsidRPr="00BC481D">
        <w:rPr>
          <w:color w:val="000000"/>
        </w:rPr>
        <w:t xml:space="preserve"> “Ban </w:t>
      </w:r>
      <w:proofErr w:type="spellStart"/>
      <w:r w:rsidR="000800BE" w:rsidRPr="00BC481D">
        <w:rPr>
          <w:color w:val="000000"/>
        </w:rPr>
        <w:t>Tuyên</w:t>
      </w:r>
      <w:proofErr w:type="spellEnd"/>
      <w:r w:rsidR="000800BE" w:rsidRPr="00BC481D">
        <w:rPr>
          <w:color w:val="000000"/>
        </w:rPr>
        <w:t xml:space="preserve"> </w:t>
      </w:r>
      <w:proofErr w:type="spellStart"/>
      <w:r w:rsidR="000800BE" w:rsidRPr="00BC481D">
        <w:rPr>
          <w:color w:val="000000"/>
        </w:rPr>
        <w:t>giáo</w:t>
      </w:r>
      <w:proofErr w:type="spellEnd"/>
      <w:r w:rsidR="000800BE" w:rsidRPr="00BC481D">
        <w:rPr>
          <w:color w:val="000000"/>
        </w:rPr>
        <w:t xml:space="preserve"> TW </w:t>
      </w:r>
      <w:proofErr w:type="spellStart"/>
      <w:r w:rsidR="000800BE" w:rsidRPr="00BC481D">
        <w:rPr>
          <w:color w:val="000000"/>
        </w:rPr>
        <w:t>Đoàn</w:t>
      </w:r>
      <w:proofErr w:type="spellEnd"/>
      <w:r w:rsidR="000800BE" w:rsidRPr="00BC481D">
        <w:rPr>
          <w:color w:val="000000"/>
        </w:rPr>
        <w:t>”</w:t>
      </w:r>
      <w:r w:rsidR="00F83148" w:rsidRPr="00BC481D">
        <w:rPr>
          <w:color w:val="000000"/>
          <w:lang w:val="vi-VN"/>
        </w:rPr>
        <w:t>. Tính đến ngày 20/8/2021, đã tổ chức 05 buổi thi với 03 chủ đề là: “</w:t>
      </w:r>
      <w:r w:rsidR="00F83148" w:rsidRPr="00BC481D">
        <w:rPr>
          <w:i/>
          <w:iCs/>
          <w:color w:val="000000" w:themeColor="text1"/>
          <w:lang w:val="vi-VN"/>
        </w:rPr>
        <w:t>Đại tướng Võ Nguyên Giáp - Người Anh cả của Quân đội Nhân dân Việt Nam, thiên tài quân sự với những chiến công lừng lẫy năm châu”; “Đại tướng Võ Nguyên Giáp - Người chiến sỹ cách mạng kiên trung, học trò xuất sắc và gần gũi của Chủ tịch Hồ Chí Minh, Nhà lãnh đạo mẫu mực về đạo đức cách mạng” và “Đại tướng Võ Nguyên Giáp - Đại tướng trong lòng nhân dân và bạn bè quốc tế”</w:t>
      </w:r>
      <w:r w:rsidR="00F83148" w:rsidRPr="00BC481D">
        <w:rPr>
          <w:color w:val="000000" w:themeColor="text1"/>
          <w:lang w:val="vi-VN"/>
        </w:rPr>
        <w:t>.</w:t>
      </w:r>
    </w:p>
    <w:p w14:paraId="26E97221" w14:textId="3C02DB18" w:rsidR="003E4032" w:rsidRPr="00BC481D" w:rsidRDefault="00A238C1" w:rsidP="002613E1">
      <w:pPr>
        <w:spacing w:before="80" w:line="247" w:lineRule="auto"/>
        <w:ind w:firstLine="720"/>
        <w:jc w:val="both"/>
        <w:rPr>
          <w:spacing w:val="-2"/>
        </w:rPr>
      </w:pPr>
      <w:r w:rsidRPr="00BC481D">
        <w:rPr>
          <w:spacing w:val="-2"/>
        </w:rPr>
        <w:t xml:space="preserve">Theo </w:t>
      </w:r>
      <w:proofErr w:type="spellStart"/>
      <w:r w:rsidRPr="00BC481D">
        <w:rPr>
          <w:spacing w:val="-2"/>
        </w:rPr>
        <w:t>thống</w:t>
      </w:r>
      <w:proofErr w:type="spellEnd"/>
      <w:r w:rsidRPr="00BC481D">
        <w:rPr>
          <w:spacing w:val="-2"/>
        </w:rPr>
        <w:t xml:space="preserve"> </w:t>
      </w:r>
      <w:proofErr w:type="spellStart"/>
      <w:r w:rsidRPr="00BC481D">
        <w:rPr>
          <w:spacing w:val="-2"/>
        </w:rPr>
        <w:t>kê</w:t>
      </w:r>
      <w:proofErr w:type="spellEnd"/>
      <w:r w:rsidRPr="00BC481D">
        <w:rPr>
          <w:spacing w:val="-2"/>
        </w:rPr>
        <w:t xml:space="preserve"> </w:t>
      </w:r>
      <w:proofErr w:type="spellStart"/>
      <w:r w:rsidRPr="00BC481D">
        <w:rPr>
          <w:spacing w:val="-2"/>
        </w:rPr>
        <w:t>sơ</w:t>
      </w:r>
      <w:proofErr w:type="spellEnd"/>
      <w:r w:rsidRPr="00BC481D">
        <w:rPr>
          <w:spacing w:val="-2"/>
        </w:rPr>
        <w:t xml:space="preserve"> </w:t>
      </w:r>
      <w:proofErr w:type="spellStart"/>
      <w:r w:rsidRPr="00BC481D">
        <w:rPr>
          <w:spacing w:val="-2"/>
        </w:rPr>
        <w:t>bộ</w:t>
      </w:r>
      <w:proofErr w:type="spellEnd"/>
      <w:r w:rsidR="00496549" w:rsidRPr="00BC481D">
        <w:rPr>
          <w:spacing w:val="-2"/>
          <w:lang w:val="vi-VN"/>
        </w:rPr>
        <w:t>,</w:t>
      </w:r>
      <w:r w:rsidRPr="00BC481D">
        <w:rPr>
          <w:spacing w:val="-2"/>
        </w:rPr>
        <w:t xml:space="preserve"> qua 05 </w:t>
      </w:r>
      <w:proofErr w:type="spellStart"/>
      <w:r w:rsidRPr="00BC481D">
        <w:rPr>
          <w:spacing w:val="-2"/>
        </w:rPr>
        <w:t>buổi</w:t>
      </w:r>
      <w:proofErr w:type="spellEnd"/>
      <w:r w:rsidRPr="00BC481D">
        <w:rPr>
          <w:spacing w:val="-2"/>
        </w:rPr>
        <w:t xml:space="preserve"> </w:t>
      </w:r>
      <w:proofErr w:type="spellStart"/>
      <w:r w:rsidRPr="00BC481D">
        <w:rPr>
          <w:spacing w:val="-2"/>
        </w:rPr>
        <w:t>thi</w:t>
      </w:r>
      <w:proofErr w:type="spellEnd"/>
      <w:r w:rsidRPr="00BC481D">
        <w:rPr>
          <w:spacing w:val="-2"/>
        </w:rPr>
        <w:t xml:space="preserve"> </w:t>
      </w:r>
      <w:proofErr w:type="spellStart"/>
      <w:r w:rsidRPr="00BC481D">
        <w:rPr>
          <w:spacing w:val="-2"/>
        </w:rPr>
        <w:t>tương</w:t>
      </w:r>
      <w:proofErr w:type="spellEnd"/>
      <w:r w:rsidRPr="00BC481D">
        <w:rPr>
          <w:spacing w:val="-2"/>
        </w:rPr>
        <w:t xml:space="preserve"> </w:t>
      </w:r>
      <w:proofErr w:type="spellStart"/>
      <w:r w:rsidRPr="00BC481D">
        <w:rPr>
          <w:spacing w:val="-2"/>
        </w:rPr>
        <w:t>tác</w:t>
      </w:r>
      <w:proofErr w:type="spellEnd"/>
      <w:r w:rsidRPr="00BC481D">
        <w:rPr>
          <w:spacing w:val="-2"/>
        </w:rPr>
        <w:t xml:space="preserve"> </w:t>
      </w:r>
      <w:proofErr w:type="spellStart"/>
      <w:r w:rsidRPr="00BC481D">
        <w:rPr>
          <w:spacing w:val="-2"/>
        </w:rPr>
        <w:t>trực</w:t>
      </w:r>
      <w:proofErr w:type="spellEnd"/>
      <w:r w:rsidRPr="00BC481D">
        <w:rPr>
          <w:spacing w:val="-2"/>
        </w:rPr>
        <w:t xml:space="preserve"> </w:t>
      </w:r>
      <w:proofErr w:type="spellStart"/>
      <w:r w:rsidRPr="00BC481D">
        <w:rPr>
          <w:spacing w:val="-2"/>
        </w:rPr>
        <w:t>tuyến</w:t>
      </w:r>
      <w:proofErr w:type="spellEnd"/>
      <w:r w:rsidR="00F83148" w:rsidRPr="00BC481D">
        <w:rPr>
          <w:spacing w:val="-2"/>
          <w:lang w:val="vi-VN"/>
        </w:rPr>
        <w:t>,</w:t>
      </w:r>
      <w:r w:rsidRPr="00BC481D">
        <w:rPr>
          <w:spacing w:val="-2"/>
        </w:rPr>
        <w:t xml:space="preserve"> </w:t>
      </w:r>
      <w:proofErr w:type="spellStart"/>
      <w:r w:rsidRPr="00BC481D">
        <w:rPr>
          <w:spacing w:val="-2"/>
        </w:rPr>
        <w:t>đã</w:t>
      </w:r>
      <w:proofErr w:type="spellEnd"/>
      <w:r w:rsidRPr="00BC481D">
        <w:rPr>
          <w:spacing w:val="-2"/>
        </w:rPr>
        <w:t xml:space="preserve"> </w:t>
      </w:r>
      <w:proofErr w:type="spellStart"/>
      <w:r w:rsidRPr="00BC481D">
        <w:rPr>
          <w:spacing w:val="-2"/>
        </w:rPr>
        <w:t>có</w:t>
      </w:r>
      <w:proofErr w:type="spellEnd"/>
      <w:r w:rsidRPr="00BC481D">
        <w:rPr>
          <w:spacing w:val="-2"/>
        </w:rPr>
        <w:t xml:space="preserve"> </w:t>
      </w:r>
      <w:r w:rsidR="00D72A43" w:rsidRPr="00BC481D">
        <w:rPr>
          <w:spacing w:val="-2"/>
        </w:rPr>
        <w:t>2</w:t>
      </w:r>
      <w:r w:rsidR="002613E1" w:rsidRPr="00BC481D">
        <w:rPr>
          <w:spacing w:val="-2"/>
          <w:lang w:val="vi-VN"/>
        </w:rPr>
        <w:t>.</w:t>
      </w:r>
      <w:r w:rsidR="00D72A43" w:rsidRPr="00BC481D">
        <w:rPr>
          <w:spacing w:val="-2"/>
        </w:rPr>
        <w:t>414</w:t>
      </w:r>
      <w:r w:rsidR="002613E1" w:rsidRPr="00BC481D">
        <w:rPr>
          <w:spacing w:val="-2"/>
          <w:lang w:val="vi-VN"/>
        </w:rPr>
        <w:t>.</w:t>
      </w:r>
      <w:r w:rsidR="00D72A43" w:rsidRPr="00BC481D">
        <w:rPr>
          <w:spacing w:val="-2"/>
        </w:rPr>
        <w:t xml:space="preserve">023 </w:t>
      </w:r>
      <w:proofErr w:type="spellStart"/>
      <w:r w:rsidR="00D72A43" w:rsidRPr="00BC481D">
        <w:rPr>
          <w:spacing w:val="-2"/>
        </w:rPr>
        <w:t>người</w:t>
      </w:r>
      <w:proofErr w:type="spellEnd"/>
      <w:r w:rsidR="00D72A43" w:rsidRPr="00BC481D">
        <w:rPr>
          <w:spacing w:val="-2"/>
        </w:rPr>
        <w:t xml:space="preserve"> </w:t>
      </w:r>
      <w:proofErr w:type="spellStart"/>
      <w:r w:rsidR="00D72A43" w:rsidRPr="00BC481D">
        <w:rPr>
          <w:spacing w:val="-2"/>
        </w:rPr>
        <w:t>thuộc</w:t>
      </w:r>
      <w:proofErr w:type="spellEnd"/>
      <w:r w:rsidRPr="00BC481D">
        <w:rPr>
          <w:spacing w:val="-2"/>
        </w:rPr>
        <w:t xml:space="preserve"> </w:t>
      </w:r>
      <w:proofErr w:type="spellStart"/>
      <w:r w:rsidRPr="00BC481D">
        <w:rPr>
          <w:spacing w:val="-2"/>
        </w:rPr>
        <w:t>các</w:t>
      </w:r>
      <w:proofErr w:type="spellEnd"/>
      <w:r w:rsidRPr="00BC481D">
        <w:rPr>
          <w:spacing w:val="-2"/>
        </w:rPr>
        <w:t xml:space="preserve"> </w:t>
      </w:r>
      <w:proofErr w:type="spellStart"/>
      <w:r w:rsidRPr="00BC481D">
        <w:rPr>
          <w:spacing w:val="-2"/>
        </w:rPr>
        <w:t>tầng</w:t>
      </w:r>
      <w:proofErr w:type="spellEnd"/>
      <w:r w:rsidRPr="00BC481D">
        <w:rPr>
          <w:spacing w:val="-2"/>
        </w:rPr>
        <w:t xml:space="preserve"> </w:t>
      </w:r>
      <w:proofErr w:type="spellStart"/>
      <w:r w:rsidRPr="00BC481D">
        <w:rPr>
          <w:spacing w:val="-2"/>
        </w:rPr>
        <w:t>lớp</w:t>
      </w:r>
      <w:proofErr w:type="spellEnd"/>
      <w:r w:rsidRPr="00BC481D">
        <w:rPr>
          <w:spacing w:val="-2"/>
        </w:rPr>
        <w:t xml:space="preserve"> </w:t>
      </w:r>
      <w:proofErr w:type="spellStart"/>
      <w:r w:rsidRPr="00BC481D">
        <w:rPr>
          <w:spacing w:val="-2"/>
        </w:rPr>
        <w:t>nhân</w:t>
      </w:r>
      <w:proofErr w:type="spellEnd"/>
      <w:r w:rsidRPr="00BC481D">
        <w:rPr>
          <w:spacing w:val="-2"/>
        </w:rPr>
        <w:t xml:space="preserve"> </w:t>
      </w:r>
      <w:proofErr w:type="spellStart"/>
      <w:r w:rsidRPr="00BC481D">
        <w:rPr>
          <w:spacing w:val="-2"/>
        </w:rPr>
        <w:t>dân</w:t>
      </w:r>
      <w:proofErr w:type="spellEnd"/>
      <w:r w:rsidRPr="00BC481D">
        <w:rPr>
          <w:spacing w:val="-2"/>
        </w:rPr>
        <w:t xml:space="preserve">, </w:t>
      </w:r>
      <w:proofErr w:type="spellStart"/>
      <w:r w:rsidRPr="00BC481D">
        <w:rPr>
          <w:spacing w:val="-2"/>
        </w:rPr>
        <w:t>nhất</w:t>
      </w:r>
      <w:proofErr w:type="spellEnd"/>
      <w:r w:rsidRPr="00BC481D">
        <w:rPr>
          <w:spacing w:val="-2"/>
        </w:rPr>
        <w:t xml:space="preserve"> </w:t>
      </w:r>
      <w:proofErr w:type="spellStart"/>
      <w:r w:rsidRPr="00BC481D">
        <w:rPr>
          <w:spacing w:val="-2"/>
        </w:rPr>
        <w:t>là</w:t>
      </w:r>
      <w:proofErr w:type="spellEnd"/>
      <w:r w:rsidRPr="00BC481D">
        <w:rPr>
          <w:spacing w:val="-2"/>
        </w:rPr>
        <w:t xml:space="preserve"> </w:t>
      </w:r>
      <w:proofErr w:type="spellStart"/>
      <w:r w:rsidRPr="00BC481D">
        <w:rPr>
          <w:spacing w:val="-2"/>
        </w:rPr>
        <w:t>cán</w:t>
      </w:r>
      <w:proofErr w:type="spellEnd"/>
      <w:r w:rsidRPr="00BC481D">
        <w:rPr>
          <w:spacing w:val="-2"/>
        </w:rPr>
        <w:t xml:space="preserve"> </w:t>
      </w:r>
      <w:proofErr w:type="spellStart"/>
      <w:r w:rsidRPr="00BC481D">
        <w:rPr>
          <w:spacing w:val="-2"/>
        </w:rPr>
        <w:t>bộ</w:t>
      </w:r>
      <w:proofErr w:type="spellEnd"/>
      <w:r w:rsidRPr="00BC481D">
        <w:rPr>
          <w:spacing w:val="-2"/>
        </w:rPr>
        <w:t xml:space="preserve">, </w:t>
      </w:r>
      <w:proofErr w:type="spellStart"/>
      <w:r w:rsidRPr="00BC481D">
        <w:rPr>
          <w:spacing w:val="-2"/>
        </w:rPr>
        <w:t>đoàn</w:t>
      </w:r>
      <w:proofErr w:type="spellEnd"/>
      <w:r w:rsidRPr="00BC481D">
        <w:rPr>
          <w:spacing w:val="-2"/>
        </w:rPr>
        <w:t xml:space="preserve"> </w:t>
      </w:r>
      <w:proofErr w:type="spellStart"/>
      <w:r w:rsidRPr="00BC481D">
        <w:rPr>
          <w:spacing w:val="-2"/>
        </w:rPr>
        <w:t>viên</w:t>
      </w:r>
      <w:proofErr w:type="spellEnd"/>
      <w:r w:rsidRPr="00BC481D">
        <w:rPr>
          <w:spacing w:val="-2"/>
        </w:rPr>
        <w:t xml:space="preserve">, </w:t>
      </w:r>
      <w:proofErr w:type="spellStart"/>
      <w:r w:rsidRPr="00BC481D">
        <w:rPr>
          <w:spacing w:val="-2"/>
        </w:rPr>
        <w:t>thanh</w:t>
      </w:r>
      <w:proofErr w:type="spellEnd"/>
      <w:r w:rsidRPr="00BC481D">
        <w:rPr>
          <w:spacing w:val="-2"/>
        </w:rPr>
        <w:t xml:space="preserve"> </w:t>
      </w:r>
      <w:proofErr w:type="spellStart"/>
      <w:r w:rsidRPr="00BC481D">
        <w:rPr>
          <w:spacing w:val="-2"/>
        </w:rPr>
        <w:t>thiếu</w:t>
      </w:r>
      <w:proofErr w:type="spellEnd"/>
      <w:r w:rsidRPr="00BC481D">
        <w:rPr>
          <w:spacing w:val="-2"/>
        </w:rPr>
        <w:t xml:space="preserve"> </w:t>
      </w:r>
      <w:proofErr w:type="spellStart"/>
      <w:r w:rsidRPr="00BC481D">
        <w:rPr>
          <w:spacing w:val="-2"/>
        </w:rPr>
        <w:t>thi</w:t>
      </w:r>
      <w:proofErr w:type="spellEnd"/>
      <w:r w:rsidRPr="00BC481D">
        <w:rPr>
          <w:spacing w:val="-2"/>
        </w:rPr>
        <w:t xml:space="preserve"> </w:t>
      </w:r>
      <w:proofErr w:type="spellStart"/>
      <w:r w:rsidRPr="00BC481D">
        <w:rPr>
          <w:spacing w:val="-2"/>
        </w:rPr>
        <w:t>trong</w:t>
      </w:r>
      <w:proofErr w:type="spellEnd"/>
      <w:r w:rsidRPr="00BC481D">
        <w:rPr>
          <w:spacing w:val="-2"/>
        </w:rPr>
        <w:t xml:space="preserve"> </w:t>
      </w:r>
      <w:proofErr w:type="spellStart"/>
      <w:r w:rsidRPr="00BC481D">
        <w:rPr>
          <w:spacing w:val="-2"/>
        </w:rPr>
        <w:t>nước</w:t>
      </w:r>
      <w:proofErr w:type="spellEnd"/>
      <w:r w:rsidRPr="00BC481D">
        <w:rPr>
          <w:spacing w:val="-2"/>
        </w:rPr>
        <w:t xml:space="preserve"> </w:t>
      </w:r>
      <w:proofErr w:type="spellStart"/>
      <w:r w:rsidRPr="00BC481D">
        <w:rPr>
          <w:spacing w:val="-2"/>
        </w:rPr>
        <w:t>và</w:t>
      </w:r>
      <w:proofErr w:type="spellEnd"/>
      <w:r w:rsidRPr="00BC481D">
        <w:rPr>
          <w:spacing w:val="-2"/>
        </w:rPr>
        <w:t xml:space="preserve"> </w:t>
      </w:r>
      <w:proofErr w:type="spellStart"/>
      <w:r w:rsidRPr="00BC481D">
        <w:rPr>
          <w:spacing w:val="-2"/>
        </w:rPr>
        <w:t>nước</w:t>
      </w:r>
      <w:proofErr w:type="spellEnd"/>
      <w:r w:rsidRPr="00BC481D">
        <w:rPr>
          <w:spacing w:val="-2"/>
        </w:rPr>
        <w:t xml:space="preserve"> </w:t>
      </w:r>
      <w:proofErr w:type="spellStart"/>
      <w:r w:rsidRPr="00BC481D">
        <w:rPr>
          <w:spacing w:val="-2"/>
        </w:rPr>
        <w:t>ngoài</w:t>
      </w:r>
      <w:proofErr w:type="spellEnd"/>
      <w:r w:rsidRPr="00BC481D">
        <w:rPr>
          <w:spacing w:val="-2"/>
        </w:rPr>
        <w:t xml:space="preserve"> </w:t>
      </w:r>
      <w:proofErr w:type="spellStart"/>
      <w:r w:rsidR="00D72A43" w:rsidRPr="00BC481D">
        <w:rPr>
          <w:spacing w:val="-2"/>
        </w:rPr>
        <w:t>theo</w:t>
      </w:r>
      <w:proofErr w:type="spellEnd"/>
      <w:r w:rsidR="00D72A43" w:rsidRPr="00BC481D">
        <w:rPr>
          <w:spacing w:val="-2"/>
        </w:rPr>
        <w:t xml:space="preserve"> </w:t>
      </w:r>
      <w:proofErr w:type="spellStart"/>
      <w:r w:rsidR="00D72A43" w:rsidRPr="00BC481D">
        <w:rPr>
          <w:spacing w:val="-2"/>
        </w:rPr>
        <w:t>dõi</w:t>
      </w:r>
      <w:proofErr w:type="spellEnd"/>
      <w:r w:rsidR="00D72A43" w:rsidRPr="00BC481D">
        <w:rPr>
          <w:spacing w:val="-2"/>
        </w:rPr>
        <w:t xml:space="preserve"> </w:t>
      </w:r>
      <w:proofErr w:type="spellStart"/>
      <w:r w:rsidR="00D72A43" w:rsidRPr="00BC481D">
        <w:rPr>
          <w:spacing w:val="-2"/>
        </w:rPr>
        <w:t>livestream</w:t>
      </w:r>
      <w:proofErr w:type="spellEnd"/>
      <w:r w:rsidRPr="00BC481D">
        <w:rPr>
          <w:spacing w:val="-2"/>
        </w:rPr>
        <w:t xml:space="preserve"> </w:t>
      </w:r>
      <w:proofErr w:type="spellStart"/>
      <w:r w:rsidRPr="00BC481D">
        <w:rPr>
          <w:spacing w:val="-2"/>
        </w:rPr>
        <w:t>Cuộc</w:t>
      </w:r>
      <w:proofErr w:type="spellEnd"/>
      <w:r w:rsidRPr="00BC481D">
        <w:rPr>
          <w:spacing w:val="-2"/>
        </w:rPr>
        <w:t xml:space="preserve"> </w:t>
      </w:r>
      <w:proofErr w:type="spellStart"/>
      <w:r w:rsidRPr="00BC481D">
        <w:rPr>
          <w:spacing w:val="-2"/>
        </w:rPr>
        <w:t>thi</w:t>
      </w:r>
      <w:proofErr w:type="spellEnd"/>
      <w:r w:rsidRPr="00BC481D">
        <w:rPr>
          <w:spacing w:val="-2"/>
        </w:rPr>
        <w:t xml:space="preserve">. </w:t>
      </w:r>
      <w:proofErr w:type="spellStart"/>
      <w:r w:rsidR="00F83148" w:rsidRPr="00BC481D">
        <w:rPr>
          <w:spacing w:val="-2"/>
        </w:rPr>
        <w:t>T</w:t>
      </w:r>
      <w:r w:rsidR="00B94C91" w:rsidRPr="00BC481D">
        <w:rPr>
          <w:spacing w:val="-2"/>
        </w:rPr>
        <w:t>rung</w:t>
      </w:r>
      <w:proofErr w:type="spellEnd"/>
      <w:r w:rsidR="00B94C91" w:rsidRPr="00BC481D">
        <w:rPr>
          <w:spacing w:val="-2"/>
        </w:rPr>
        <w:t xml:space="preserve"> </w:t>
      </w:r>
      <w:proofErr w:type="spellStart"/>
      <w:r w:rsidR="00B94C91" w:rsidRPr="00BC481D">
        <w:rPr>
          <w:spacing w:val="-2"/>
        </w:rPr>
        <w:t>bình</w:t>
      </w:r>
      <w:proofErr w:type="spellEnd"/>
      <w:r w:rsidR="00B94C91" w:rsidRPr="00BC481D">
        <w:rPr>
          <w:spacing w:val="-2"/>
        </w:rPr>
        <w:t xml:space="preserve"> </w:t>
      </w:r>
      <w:proofErr w:type="spellStart"/>
      <w:r w:rsidR="00B94C91" w:rsidRPr="00BC481D">
        <w:rPr>
          <w:spacing w:val="-2"/>
        </w:rPr>
        <w:t>số</w:t>
      </w:r>
      <w:proofErr w:type="spellEnd"/>
      <w:r w:rsidR="00B94C91" w:rsidRPr="00BC481D">
        <w:rPr>
          <w:spacing w:val="-2"/>
        </w:rPr>
        <w:t xml:space="preserve"> </w:t>
      </w:r>
      <w:proofErr w:type="spellStart"/>
      <w:r w:rsidR="00D84BD4" w:rsidRPr="00BC481D">
        <w:rPr>
          <w:spacing w:val="-2"/>
        </w:rPr>
        <w:t>người</w:t>
      </w:r>
      <w:proofErr w:type="spellEnd"/>
      <w:r w:rsidR="00D84BD4" w:rsidRPr="00BC481D">
        <w:rPr>
          <w:spacing w:val="-2"/>
        </w:rPr>
        <w:t xml:space="preserve"> </w:t>
      </w:r>
      <w:proofErr w:type="spellStart"/>
      <w:r w:rsidR="00030849" w:rsidRPr="00BC481D">
        <w:rPr>
          <w:spacing w:val="-2"/>
        </w:rPr>
        <w:t>tiếp</w:t>
      </w:r>
      <w:proofErr w:type="spellEnd"/>
      <w:r w:rsidR="00030849" w:rsidRPr="00BC481D">
        <w:rPr>
          <w:spacing w:val="-2"/>
        </w:rPr>
        <w:t xml:space="preserve"> </w:t>
      </w:r>
      <w:proofErr w:type="spellStart"/>
      <w:r w:rsidR="00030849" w:rsidRPr="00BC481D">
        <w:rPr>
          <w:spacing w:val="-2"/>
        </w:rPr>
        <w:t>cận</w:t>
      </w:r>
      <w:proofErr w:type="spellEnd"/>
      <w:r w:rsidR="00030849" w:rsidRPr="00BC481D">
        <w:rPr>
          <w:spacing w:val="-2"/>
        </w:rPr>
        <w:t xml:space="preserve"> </w:t>
      </w:r>
      <w:proofErr w:type="spellStart"/>
      <w:r w:rsidR="00030849" w:rsidRPr="00BC481D">
        <w:rPr>
          <w:spacing w:val="-2"/>
        </w:rPr>
        <w:t>mỗi</w:t>
      </w:r>
      <w:proofErr w:type="spellEnd"/>
      <w:r w:rsidR="00030849" w:rsidRPr="00BC481D">
        <w:rPr>
          <w:spacing w:val="-2"/>
        </w:rPr>
        <w:t xml:space="preserve"> </w:t>
      </w:r>
      <w:proofErr w:type="spellStart"/>
      <w:r w:rsidR="00030849" w:rsidRPr="00BC481D">
        <w:rPr>
          <w:spacing w:val="-2"/>
        </w:rPr>
        <w:t>buổi</w:t>
      </w:r>
      <w:proofErr w:type="spellEnd"/>
      <w:r w:rsidR="00030849" w:rsidRPr="00BC481D">
        <w:rPr>
          <w:spacing w:val="-2"/>
        </w:rPr>
        <w:t xml:space="preserve"> </w:t>
      </w:r>
      <w:proofErr w:type="spellStart"/>
      <w:r w:rsidR="00030849" w:rsidRPr="00BC481D">
        <w:rPr>
          <w:spacing w:val="-2"/>
        </w:rPr>
        <w:t>thi</w:t>
      </w:r>
      <w:proofErr w:type="spellEnd"/>
      <w:r w:rsidR="00030849" w:rsidRPr="00BC481D">
        <w:rPr>
          <w:spacing w:val="-2"/>
        </w:rPr>
        <w:t xml:space="preserve"> </w:t>
      </w:r>
      <w:proofErr w:type="spellStart"/>
      <w:r w:rsidR="00030849" w:rsidRPr="00BC481D">
        <w:rPr>
          <w:spacing w:val="-2"/>
        </w:rPr>
        <w:t>là</w:t>
      </w:r>
      <w:proofErr w:type="spellEnd"/>
      <w:r w:rsidR="00030849" w:rsidRPr="00BC481D">
        <w:rPr>
          <w:spacing w:val="-2"/>
        </w:rPr>
        <w:t xml:space="preserve"> </w:t>
      </w:r>
      <w:proofErr w:type="spellStart"/>
      <w:r w:rsidR="00030849" w:rsidRPr="00BC481D">
        <w:rPr>
          <w:spacing w:val="-2"/>
        </w:rPr>
        <w:t>gần</w:t>
      </w:r>
      <w:proofErr w:type="spellEnd"/>
      <w:r w:rsidR="00B94C91" w:rsidRPr="00BC481D">
        <w:rPr>
          <w:spacing w:val="-2"/>
        </w:rPr>
        <w:t xml:space="preserve"> 500 </w:t>
      </w:r>
      <w:proofErr w:type="spellStart"/>
      <w:r w:rsidR="00B94C91" w:rsidRPr="00BC481D">
        <w:rPr>
          <w:spacing w:val="-2"/>
        </w:rPr>
        <w:t>nghìn</w:t>
      </w:r>
      <w:proofErr w:type="spellEnd"/>
      <w:r w:rsidR="00B94C91" w:rsidRPr="00BC481D">
        <w:rPr>
          <w:spacing w:val="-2"/>
        </w:rPr>
        <w:t xml:space="preserve"> </w:t>
      </w:r>
      <w:proofErr w:type="spellStart"/>
      <w:r w:rsidR="00B94C91" w:rsidRPr="00BC481D">
        <w:rPr>
          <w:spacing w:val="-2"/>
        </w:rPr>
        <w:t>người</w:t>
      </w:r>
      <w:proofErr w:type="spellEnd"/>
      <w:r w:rsidR="00B94C91" w:rsidRPr="00BC481D">
        <w:rPr>
          <w:spacing w:val="-2"/>
        </w:rPr>
        <w:t xml:space="preserve">, </w:t>
      </w:r>
      <w:proofErr w:type="spellStart"/>
      <w:r w:rsidR="00B94C91" w:rsidRPr="00BC481D">
        <w:rPr>
          <w:spacing w:val="-2"/>
        </w:rPr>
        <w:t>trực</w:t>
      </w:r>
      <w:proofErr w:type="spellEnd"/>
      <w:r w:rsidR="00B94C91" w:rsidRPr="00BC481D">
        <w:rPr>
          <w:spacing w:val="-2"/>
        </w:rPr>
        <w:t xml:space="preserve"> </w:t>
      </w:r>
      <w:proofErr w:type="spellStart"/>
      <w:r w:rsidR="00B94C91" w:rsidRPr="00BC481D">
        <w:rPr>
          <w:spacing w:val="-2"/>
        </w:rPr>
        <w:t>tiếp</w:t>
      </w:r>
      <w:proofErr w:type="spellEnd"/>
      <w:r w:rsidR="00B94C91" w:rsidRPr="00BC481D">
        <w:rPr>
          <w:spacing w:val="-2"/>
        </w:rPr>
        <w:t xml:space="preserve"> </w:t>
      </w:r>
      <w:proofErr w:type="spellStart"/>
      <w:r w:rsidR="00B94C91" w:rsidRPr="00BC481D">
        <w:rPr>
          <w:spacing w:val="-2"/>
        </w:rPr>
        <w:t>tham</w:t>
      </w:r>
      <w:proofErr w:type="spellEnd"/>
      <w:r w:rsidR="00B94C91" w:rsidRPr="00BC481D">
        <w:rPr>
          <w:spacing w:val="-2"/>
        </w:rPr>
        <w:t xml:space="preserve"> </w:t>
      </w:r>
      <w:proofErr w:type="spellStart"/>
      <w:r w:rsidR="00B94C91" w:rsidRPr="00BC481D">
        <w:rPr>
          <w:spacing w:val="-2"/>
        </w:rPr>
        <w:t>gia</w:t>
      </w:r>
      <w:proofErr w:type="spellEnd"/>
      <w:r w:rsidR="00B94C91" w:rsidRPr="00BC481D">
        <w:rPr>
          <w:spacing w:val="-2"/>
        </w:rPr>
        <w:t xml:space="preserve"> </w:t>
      </w:r>
      <w:proofErr w:type="spellStart"/>
      <w:r w:rsidR="00B94C91" w:rsidRPr="00BC481D">
        <w:rPr>
          <w:spacing w:val="-2"/>
        </w:rPr>
        <w:t>vào</w:t>
      </w:r>
      <w:proofErr w:type="spellEnd"/>
      <w:r w:rsidR="00B94C91" w:rsidRPr="00BC481D">
        <w:rPr>
          <w:spacing w:val="-2"/>
        </w:rPr>
        <w:t xml:space="preserve"> </w:t>
      </w:r>
      <w:proofErr w:type="spellStart"/>
      <w:r w:rsidR="00B94C91" w:rsidRPr="00BC481D">
        <w:rPr>
          <w:spacing w:val="-2"/>
        </w:rPr>
        <w:t>bình</w:t>
      </w:r>
      <w:proofErr w:type="spellEnd"/>
      <w:r w:rsidR="00B94C91" w:rsidRPr="00BC481D">
        <w:rPr>
          <w:spacing w:val="-2"/>
        </w:rPr>
        <w:t xml:space="preserve"> </w:t>
      </w:r>
      <w:proofErr w:type="spellStart"/>
      <w:r w:rsidR="00B94C91" w:rsidRPr="00BC481D">
        <w:rPr>
          <w:spacing w:val="-2"/>
        </w:rPr>
        <w:t>luận</w:t>
      </w:r>
      <w:proofErr w:type="spellEnd"/>
      <w:r w:rsidR="00B94C91" w:rsidRPr="00BC481D">
        <w:rPr>
          <w:spacing w:val="-2"/>
        </w:rPr>
        <w:t xml:space="preserve"> </w:t>
      </w:r>
      <w:proofErr w:type="spellStart"/>
      <w:r w:rsidR="00B94C91" w:rsidRPr="00BC481D">
        <w:rPr>
          <w:spacing w:val="-2"/>
        </w:rPr>
        <w:t>và</w:t>
      </w:r>
      <w:proofErr w:type="spellEnd"/>
      <w:r w:rsidR="00B94C91" w:rsidRPr="00BC481D">
        <w:rPr>
          <w:spacing w:val="-2"/>
        </w:rPr>
        <w:t xml:space="preserve"> </w:t>
      </w:r>
      <w:proofErr w:type="spellStart"/>
      <w:r w:rsidR="00B94C91" w:rsidRPr="00BC481D">
        <w:rPr>
          <w:spacing w:val="-2"/>
        </w:rPr>
        <w:t>trả</w:t>
      </w:r>
      <w:proofErr w:type="spellEnd"/>
      <w:r w:rsidR="00B94C91" w:rsidRPr="00BC481D">
        <w:rPr>
          <w:spacing w:val="-2"/>
        </w:rPr>
        <w:t xml:space="preserve"> </w:t>
      </w:r>
      <w:proofErr w:type="spellStart"/>
      <w:r w:rsidR="00B94C91" w:rsidRPr="00BC481D">
        <w:rPr>
          <w:spacing w:val="-2"/>
        </w:rPr>
        <w:t>lời</w:t>
      </w:r>
      <w:proofErr w:type="spellEnd"/>
      <w:r w:rsidR="00B94C91" w:rsidRPr="00BC481D">
        <w:rPr>
          <w:spacing w:val="-2"/>
        </w:rPr>
        <w:t xml:space="preserve"> </w:t>
      </w:r>
      <w:proofErr w:type="spellStart"/>
      <w:r w:rsidR="00B94C91" w:rsidRPr="00BC481D">
        <w:rPr>
          <w:spacing w:val="-2"/>
        </w:rPr>
        <w:t>câu</w:t>
      </w:r>
      <w:proofErr w:type="spellEnd"/>
      <w:r w:rsidR="00B94C91" w:rsidRPr="00BC481D">
        <w:rPr>
          <w:spacing w:val="-2"/>
        </w:rPr>
        <w:t xml:space="preserve"> </w:t>
      </w:r>
      <w:proofErr w:type="spellStart"/>
      <w:r w:rsidR="00B94C91" w:rsidRPr="00BC481D">
        <w:rPr>
          <w:spacing w:val="-2"/>
        </w:rPr>
        <w:t>hỏi</w:t>
      </w:r>
      <w:proofErr w:type="spellEnd"/>
      <w:r w:rsidR="00B94C91" w:rsidRPr="00BC481D">
        <w:rPr>
          <w:spacing w:val="-2"/>
        </w:rPr>
        <w:t xml:space="preserve"> </w:t>
      </w:r>
      <w:proofErr w:type="spellStart"/>
      <w:r w:rsidR="00B94C91" w:rsidRPr="00BC481D">
        <w:rPr>
          <w:spacing w:val="-2"/>
        </w:rPr>
        <w:t>là</w:t>
      </w:r>
      <w:proofErr w:type="spellEnd"/>
      <w:r w:rsidR="00B94C91" w:rsidRPr="00BC481D">
        <w:rPr>
          <w:spacing w:val="-2"/>
        </w:rPr>
        <w:t xml:space="preserve"> </w:t>
      </w:r>
      <w:proofErr w:type="spellStart"/>
      <w:r w:rsidR="00B94C91" w:rsidRPr="00BC481D">
        <w:rPr>
          <w:spacing w:val="-2"/>
        </w:rPr>
        <w:t>trên</w:t>
      </w:r>
      <w:proofErr w:type="spellEnd"/>
      <w:r w:rsidR="00B94C91" w:rsidRPr="00BC481D">
        <w:rPr>
          <w:spacing w:val="-2"/>
        </w:rPr>
        <w:t xml:space="preserve"> 300 </w:t>
      </w:r>
      <w:proofErr w:type="spellStart"/>
      <w:r w:rsidR="00B94C91" w:rsidRPr="00BC481D">
        <w:rPr>
          <w:spacing w:val="-2"/>
        </w:rPr>
        <w:t>nghìn</w:t>
      </w:r>
      <w:proofErr w:type="spellEnd"/>
      <w:r w:rsidR="00B94C91" w:rsidRPr="00BC481D">
        <w:rPr>
          <w:spacing w:val="-2"/>
        </w:rPr>
        <w:t xml:space="preserve"> </w:t>
      </w:r>
      <w:proofErr w:type="spellStart"/>
      <w:r w:rsidR="00B94C91" w:rsidRPr="00BC481D">
        <w:rPr>
          <w:spacing w:val="-2"/>
        </w:rPr>
        <w:t>người</w:t>
      </w:r>
      <w:proofErr w:type="spellEnd"/>
      <w:r w:rsidR="00B94C91" w:rsidRPr="00BC481D">
        <w:rPr>
          <w:spacing w:val="-2"/>
        </w:rPr>
        <w:t xml:space="preserve">, </w:t>
      </w:r>
      <w:proofErr w:type="spellStart"/>
      <w:r w:rsidR="00B94C91" w:rsidRPr="00BC481D">
        <w:rPr>
          <w:spacing w:val="-2"/>
        </w:rPr>
        <w:t>nhiều</w:t>
      </w:r>
      <w:proofErr w:type="spellEnd"/>
      <w:r w:rsidR="00B94C91" w:rsidRPr="00BC481D">
        <w:rPr>
          <w:spacing w:val="-2"/>
        </w:rPr>
        <w:t xml:space="preserve"> </w:t>
      </w:r>
      <w:proofErr w:type="spellStart"/>
      <w:r w:rsidR="00B94C91" w:rsidRPr="00BC481D">
        <w:rPr>
          <w:spacing w:val="-2"/>
        </w:rPr>
        <w:t>địa</w:t>
      </w:r>
      <w:proofErr w:type="spellEnd"/>
      <w:r w:rsidR="00B94C91" w:rsidRPr="00BC481D">
        <w:rPr>
          <w:spacing w:val="-2"/>
        </w:rPr>
        <w:t xml:space="preserve"> </w:t>
      </w:r>
      <w:proofErr w:type="spellStart"/>
      <w:r w:rsidR="00B94C91" w:rsidRPr="00BC481D">
        <w:rPr>
          <w:spacing w:val="-2"/>
        </w:rPr>
        <w:t>phương</w:t>
      </w:r>
      <w:proofErr w:type="spellEnd"/>
      <w:r w:rsidR="00B94C91" w:rsidRPr="00BC481D">
        <w:rPr>
          <w:spacing w:val="-2"/>
        </w:rPr>
        <w:t xml:space="preserve"> </w:t>
      </w:r>
      <w:proofErr w:type="spellStart"/>
      <w:r w:rsidR="00B94C91" w:rsidRPr="00BC481D">
        <w:rPr>
          <w:spacing w:val="-2"/>
        </w:rPr>
        <w:t>có</w:t>
      </w:r>
      <w:proofErr w:type="spellEnd"/>
      <w:r w:rsidR="00B94C91" w:rsidRPr="00BC481D">
        <w:rPr>
          <w:spacing w:val="-2"/>
        </w:rPr>
        <w:t xml:space="preserve"> </w:t>
      </w:r>
      <w:proofErr w:type="spellStart"/>
      <w:r w:rsidR="00B94C91" w:rsidRPr="00BC481D">
        <w:rPr>
          <w:spacing w:val="-2"/>
        </w:rPr>
        <w:t>số</w:t>
      </w:r>
      <w:proofErr w:type="spellEnd"/>
      <w:r w:rsidR="00B94C91" w:rsidRPr="00BC481D">
        <w:rPr>
          <w:spacing w:val="-2"/>
        </w:rPr>
        <w:t xml:space="preserve"> </w:t>
      </w:r>
      <w:proofErr w:type="spellStart"/>
      <w:r w:rsidR="00B94C91" w:rsidRPr="00BC481D">
        <w:rPr>
          <w:spacing w:val="-2"/>
        </w:rPr>
        <w:t>lượng</w:t>
      </w:r>
      <w:proofErr w:type="spellEnd"/>
      <w:r w:rsidR="00B94C91" w:rsidRPr="00BC481D">
        <w:rPr>
          <w:spacing w:val="-2"/>
        </w:rPr>
        <w:t xml:space="preserve"> </w:t>
      </w:r>
      <w:proofErr w:type="spellStart"/>
      <w:r w:rsidR="00B94C91" w:rsidRPr="00BC481D">
        <w:rPr>
          <w:spacing w:val="-2"/>
        </w:rPr>
        <w:t>người</w:t>
      </w:r>
      <w:proofErr w:type="spellEnd"/>
      <w:r w:rsidR="00B94C91" w:rsidRPr="00BC481D">
        <w:rPr>
          <w:spacing w:val="-2"/>
        </w:rPr>
        <w:t xml:space="preserve"> </w:t>
      </w:r>
      <w:proofErr w:type="spellStart"/>
      <w:r w:rsidR="00B94C91" w:rsidRPr="00BC481D">
        <w:rPr>
          <w:spacing w:val="-2"/>
        </w:rPr>
        <w:t>theo</w:t>
      </w:r>
      <w:proofErr w:type="spellEnd"/>
      <w:r w:rsidR="00B94C91" w:rsidRPr="00BC481D">
        <w:rPr>
          <w:spacing w:val="-2"/>
        </w:rPr>
        <w:t xml:space="preserve"> </w:t>
      </w:r>
      <w:proofErr w:type="spellStart"/>
      <w:r w:rsidR="00B94C91" w:rsidRPr="00BC481D">
        <w:rPr>
          <w:spacing w:val="-2"/>
        </w:rPr>
        <w:t>dõi</w:t>
      </w:r>
      <w:proofErr w:type="spellEnd"/>
      <w:r w:rsidR="00B94C91" w:rsidRPr="00BC481D">
        <w:rPr>
          <w:spacing w:val="-2"/>
        </w:rPr>
        <w:t xml:space="preserve"> </w:t>
      </w:r>
      <w:proofErr w:type="spellStart"/>
      <w:r w:rsidR="00B94C91" w:rsidRPr="00BC481D">
        <w:rPr>
          <w:spacing w:val="-2"/>
        </w:rPr>
        <w:t>các</w:t>
      </w:r>
      <w:proofErr w:type="spellEnd"/>
      <w:r w:rsidR="00B94C91" w:rsidRPr="00BC481D">
        <w:rPr>
          <w:spacing w:val="-2"/>
        </w:rPr>
        <w:t xml:space="preserve"> </w:t>
      </w:r>
      <w:proofErr w:type="spellStart"/>
      <w:r w:rsidR="00B94C91" w:rsidRPr="00BC481D">
        <w:rPr>
          <w:spacing w:val="-2"/>
        </w:rPr>
        <w:t>buổi</w:t>
      </w:r>
      <w:proofErr w:type="spellEnd"/>
      <w:r w:rsidR="00B94C91" w:rsidRPr="00BC481D">
        <w:rPr>
          <w:spacing w:val="-2"/>
        </w:rPr>
        <w:t xml:space="preserve"> </w:t>
      </w:r>
      <w:proofErr w:type="spellStart"/>
      <w:r w:rsidR="00B94C91" w:rsidRPr="00BC481D">
        <w:rPr>
          <w:spacing w:val="-2"/>
        </w:rPr>
        <w:t>thi</w:t>
      </w:r>
      <w:proofErr w:type="spellEnd"/>
      <w:r w:rsidR="00B94C91" w:rsidRPr="00BC481D">
        <w:rPr>
          <w:spacing w:val="-2"/>
        </w:rPr>
        <w:t xml:space="preserve"> </w:t>
      </w:r>
      <w:proofErr w:type="spellStart"/>
      <w:r w:rsidR="00B94C91" w:rsidRPr="00BC481D">
        <w:rPr>
          <w:spacing w:val="-2"/>
        </w:rPr>
        <w:t>lên</w:t>
      </w:r>
      <w:proofErr w:type="spellEnd"/>
      <w:r w:rsidR="00B94C91" w:rsidRPr="00BC481D">
        <w:rPr>
          <w:spacing w:val="-2"/>
        </w:rPr>
        <w:t xml:space="preserve"> </w:t>
      </w:r>
      <w:proofErr w:type="spellStart"/>
      <w:r w:rsidR="00B94C91" w:rsidRPr="00BC481D">
        <w:rPr>
          <w:spacing w:val="-2"/>
        </w:rPr>
        <w:t>tới</w:t>
      </w:r>
      <w:proofErr w:type="spellEnd"/>
      <w:r w:rsidR="00B94C91" w:rsidRPr="00BC481D">
        <w:rPr>
          <w:spacing w:val="-2"/>
        </w:rPr>
        <w:t xml:space="preserve"> </w:t>
      </w:r>
      <w:proofErr w:type="spellStart"/>
      <w:r w:rsidR="00B94C91" w:rsidRPr="00BC481D">
        <w:rPr>
          <w:spacing w:val="-2"/>
        </w:rPr>
        <w:t>trên</w:t>
      </w:r>
      <w:proofErr w:type="spellEnd"/>
      <w:r w:rsidR="00B94C91" w:rsidRPr="00BC481D">
        <w:rPr>
          <w:spacing w:val="-2"/>
        </w:rPr>
        <w:t xml:space="preserve"> 35 </w:t>
      </w:r>
      <w:proofErr w:type="spellStart"/>
      <w:r w:rsidR="00B94C91" w:rsidRPr="00BC481D">
        <w:rPr>
          <w:spacing w:val="-2"/>
        </w:rPr>
        <w:t>nghìn</w:t>
      </w:r>
      <w:proofErr w:type="spellEnd"/>
      <w:r w:rsidR="00B94C91" w:rsidRPr="00BC481D">
        <w:rPr>
          <w:spacing w:val="-2"/>
        </w:rPr>
        <w:t xml:space="preserve"> </w:t>
      </w:r>
      <w:proofErr w:type="spellStart"/>
      <w:r w:rsidR="00B94C91" w:rsidRPr="00BC481D">
        <w:rPr>
          <w:spacing w:val="-2"/>
        </w:rPr>
        <w:t>người</w:t>
      </w:r>
      <w:proofErr w:type="spellEnd"/>
      <w:r w:rsidR="00B94C91" w:rsidRPr="00BC481D">
        <w:rPr>
          <w:spacing w:val="-2"/>
        </w:rPr>
        <w:t xml:space="preserve">. </w:t>
      </w:r>
      <w:proofErr w:type="spellStart"/>
      <w:r w:rsidR="00B94C91" w:rsidRPr="00BC481D">
        <w:rPr>
          <w:spacing w:val="-2"/>
        </w:rPr>
        <w:t>Đặc</w:t>
      </w:r>
      <w:proofErr w:type="spellEnd"/>
      <w:r w:rsidR="00B94C91" w:rsidRPr="00BC481D">
        <w:rPr>
          <w:spacing w:val="-2"/>
        </w:rPr>
        <w:t xml:space="preserve"> </w:t>
      </w:r>
      <w:proofErr w:type="spellStart"/>
      <w:r w:rsidR="00B94C91" w:rsidRPr="00BC481D">
        <w:rPr>
          <w:spacing w:val="-2"/>
        </w:rPr>
        <w:t>biệt</w:t>
      </w:r>
      <w:proofErr w:type="spellEnd"/>
      <w:r w:rsidR="00E214A1" w:rsidRPr="00BC481D">
        <w:rPr>
          <w:spacing w:val="-2"/>
        </w:rPr>
        <w:t>,</w:t>
      </w:r>
      <w:r w:rsidR="00B94C91" w:rsidRPr="00BC481D">
        <w:rPr>
          <w:spacing w:val="-2"/>
          <w:shd w:val="clear" w:color="auto" w:fill="FFFFFF"/>
        </w:rPr>
        <w:t xml:space="preserve"> </w:t>
      </w:r>
      <w:proofErr w:type="spellStart"/>
      <w:r w:rsidR="003E4032" w:rsidRPr="00BC481D">
        <w:rPr>
          <w:spacing w:val="-2"/>
          <w:shd w:val="clear" w:color="auto" w:fill="FFFFFF"/>
        </w:rPr>
        <w:t>bình</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quân</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mỗi</w:t>
      </w:r>
      <w:proofErr w:type="spellEnd"/>
      <w:r w:rsidR="003E4032" w:rsidRPr="00BC481D">
        <w:rPr>
          <w:spacing w:val="-2"/>
          <w:shd w:val="clear" w:color="auto" w:fill="FFFFFF"/>
        </w:rPr>
        <w:t xml:space="preserve"> </w:t>
      </w:r>
      <w:proofErr w:type="spellStart"/>
      <w:r w:rsidR="00B94C91" w:rsidRPr="00BC481D">
        <w:rPr>
          <w:spacing w:val="-2"/>
          <w:shd w:val="clear" w:color="auto" w:fill="FFFFFF"/>
        </w:rPr>
        <w:t>buổi</w:t>
      </w:r>
      <w:proofErr w:type="spellEnd"/>
      <w:r w:rsidR="00B94C91" w:rsidRPr="00BC481D">
        <w:rPr>
          <w:spacing w:val="-2"/>
          <w:shd w:val="clear" w:color="auto" w:fill="FFFFFF"/>
        </w:rPr>
        <w:t xml:space="preserve"> </w:t>
      </w:r>
      <w:proofErr w:type="spellStart"/>
      <w:r w:rsidR="00B94C91" w:rsidRPr="00BC481D">
        <w:rPr>
          <w:spacing w:val="-2"/>
          <w:shd w:val="clear" w:color="auto" w:fill="FFFFFF"/>
        </w:rPr>
        <w:t>thi</w:t>
      </w:r>
      <w:proofErr w:type="spellEnd"/>
      <w:r w:rsidR="00B94C91" w:rsidRPr="00BC481D">
        <w:rPr>
          <w:spacing w:val="-2"/>
          <w:shd w:val="clear" w:color="auto" w:fill="FFFFFF"/>
        </w:rPr>
        <w:t xml:space="preserve"> </w:t>
      </w:r>
      <w:proofErr w:type="spellStart"/>
      <w:r w:rsidR="00E214A1" w:rsidRPr="00BC481D">
        <w:rPr>
          <w:spacing w:val="-2"/>
          <w:shd w:val="clear" w:color="auto" w:fill="FFFFFF"/>
        </w:rPr>
        <w:t>đã</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thu</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hút</w:t>
      </w:r>
      <w:proofErr w:type="spellEnd"/>
      <w:r w:rsidR="00E214A1" w:rsidRPr="00BC481D">
        <w:rPr>
          <w:spacing w:val="-2"/>
          <w:shd w:val="clear" w:color="auto" w:fill="FFFFFF"/>
        </w:rPr>
        <w:t xml:space="preserve"> </w:t>
      </w:r>
      <w:proofErr w:type="spellStart"/>
      <w:r w:rsidR="003E4032" w:rsidRPr="00BC481D">
        <w:rPr>
          <w:spacing w:val="-2"/>
          <w:shd w:val="clear" w:color="auto" w:fill="FFFFFF"/>
        </w:rPr>
        <w:t>gần</w:t>
      </w:r>
      <w:proofErr w:type="spellEnd"/>
      <w:r w:rsidR="003E4032" w:rsidRPr="00BC481D">
        <w:rPr>
          <w:spacing w:val="-2"/>
          <w:shd w:val="clear" w:color="auto" w:fill="FFFFFF"/>
        </w:rPr>
        <w:t xml:space="preserve"> 2 </w:t>
      </w:r>
      <w:proofErr w:type="spellStart"/>
      <w:r w:rsidR="003E4032" w:rsidRPr="00BC481D">
        <w:rPr>
          <w:spacing w:val="-2"/>
          <w:shd w:val="clear" w:color="auto" w:fill="FFFFFF"/>
        </w:rPr>
        <w:t>nghìn</w:t>
      </w:r>
      <w:proofErr w:type="spellEnd"/>
      <w:r w:rsidR="003E4032" w:rsidRPr="00BC481D">
        <w:rPr>
          <w:spacing w:val="-2"/>
          <w:shd w:val="clear" w:color="auto" w:fill="FFFFFF"/>
        </w:rPr>
        <w:t xml:space="preserve"> </w:t>
      </w:r>
      <w:proofErr w:type="spellStart"/>
      <w:r w:rsidR="00E214A1" w:rsidRPr="00BC481D">
        <w:rPr>
          <w:spacing w:val="-2"/>
          <w:shd w:val="clear" w:color="auto" w:fill="FFFFFF"/>
        </w:rPr>
        <w:t>đoàn</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viên</w:t>
      </w:r>
      <w:proofErr w:type="spellEnd"/>
      <w:r w:rsidR="00E214A1" w:rsidRPr="00BC481D">
        <w:rPr>
          <w:spacing w:val="-2"/>
          <w:shd w:val="clear" w:color="auto" w:fill="FFFFFF"/>
        </w:rPr>
        <w:t xml:space="preserve">, </w:t>
      </w:r>
      <w:proofErr w:type="spellStart"/>
      <w:r w:rsidR="00B94C91" w:rsidRPr="00BC481D">
        <w:rPr>
          <w:spacing w:val="-2"/>
          <w:shd w:val="clear" w:color="auto" w:fill="FFFFFF"/>
        </w:rPr>
        <w:t>thanh</w:t>
      </w:r>
      <w:proofErr w:type="spellEnd"/>
      <w:r w:rsidR="00B94C91" w:rsidRPr="00BC481D">
        <w:rPr>
          <w:spacing w:val="-2"/>
          <w:shd w:val="clear" w:color="auto" w:fill="FFFFFF"/>
        </w:rPr>
        <w:t xml:space="preserve"> </w:t>
      </w:r>
      <w:proofErr w:type="spellStart"/>
      <w:r w:rsidR="00B94C91" w:rsidRPr="00BC481D">
        <w:rPr>
          <w:spacing w:val="-2"/>
          <w:shd w:val="clear" w:color="auto" w:fill="FFFFFF"/>
        </w:rPr>
        <w:t>niên</w:t>
      </w:r>
      <w:proofErr w:type="spellEnd"/>
      <w:r w:rsidR="00B94C91" w:rsidRPr="00BC481D">
        <w:rPr>
          <w:spacing w:val="-2"/>
          <w:shd w:val="clear" w:color="auto" w:fill="FFFFFF"/>
        </w:rPr>
        <w:t xml:space="preserve">, </w:t>
      </w:r>
      <w:proofErr w:type="spellStart"/>
      <w:r w:rsidR="00B94C91" w:rsidRPr="00BC481D">
        <w:rPr>
          <w:spacing w:val="-2"/>
          <w:shd w:val="clear" w:color="auto" w:fill="FFFFFF"/>
        </w:rPr>
        <w:t>sinh</w:t>
      </w:r>
      <w:proofErr w:type="spellEnd"/>
      <w:r w:rsidR="00B94C91" w:rsidRPr="00BC481D">
        <w:rPr>
          <w:spacing w:val="-2"/>
          <w:shd w:val="clear" w:color="auto" w:fill="FFFFFF"/>
        </w:rPr>
        <w:t xml:space="preserve"> </w:t>
      </w:r>
      <w:proofErr w:type="spellStart"/>
      <w:r w:rsidR="00B94C91" w:rsidRPr="00BC481D">
        <w:rPr>
          <w:spacing w:val="-2"/>
          <w:shd w:val="clear" w:color="auto" w:fill="FFFFFF"/>
        </w:rPr>
        <w:t>viên</w:t>
      </w:r>
      <w:proofErr w:type="spellEnd"/>
      <w:r w:rsidR="00B94C91" w:rsidRPr="00BC481D">
        <w:rPr>
          <w:spacing w:val="-2"/>
          <w:shd w:val="clear" w:color="auto" w:fill="FFFFFF"/>
        </w:rPr>
        <w:t xml:space="preserve"> </w:t>
      </w:r>
      <w:proofErr w:type="spellStart"/>
      <w:r w:rsidR="00B94C91" w:rsidRPr="00BC481D">
        <w:rPr>
          <w:spacing w:val="-2"/>
          <w:shd w:val="clear" w:color="auto" w:fill="FFFFFF"/>
        </w:rPr>
        <w:t>Việt</w:t>
      </w:r>
      <w:proofErr w:type="spellEnd"/>
      <w:r w:rsidR="00B94C91" w:rsidRPr="00BC481D">
        <w:rPr>
          <w:spacing w:val="-2"/>
          <w:shd w:val="clear" w:color="auto" w:fill="FFFFFF"/>
        </w:rPr>
        <w:t xml:space="preserve"> Nam</w:t>
      </w:r>
      <w:r w:rsidR="003E4032" w:rsidRPr="00BC481D">
        <w:rPr>
          <w:spacing w:val="-2"/>
          <w:shd w:val="clear" w:color="auto" w:fill="FFFFFF"/>
        </w:rPr>
        <w:t xml:space="preserve">, </w:t>
      </w:r>
      <w:proofErr w:type="spellStart"/>
      <w:r w:rsidR="003E4032" w:rsidRPr="00BC481D">
        <w:rPr>
          <w:spacing w:val="-2"/>
          <w:shd w:val="clear" w:color="auto" w:fill="FFFFFF"/>
        </w:rPr>
        <w:t>kiều</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bào</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Việt</w:t>
      </w:r>
      <w:proofErr w:type="spellEnd"/>
      <w:r w:rsidR="00E214A1" w:rsidRPr="00BC481D">
        <w:rPr>
          <w:spacing w:val="-2"/>
          <w:shd w:val="clear" w:color="auto" w:fill="FFFFFF"/>
        </w:rPr>
        <w:t xml:space="preserve"> Nam </w:t>
      </w:r>
      <w:proofErr w:type="spellStart"/>
      <w:r w:rsidR="00E214A1" w:rsidRPr="00BC481D">
        <w:rPr>
          <w:spacing w:val="-2"/>
          <w:shd w:val="clear" w:color="auto" w:fill="FFFFFF"/>
        </w:rPr>
        <w:t>đang</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sinh</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sống</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học</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tập</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công</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tác</w:t>
      </w:r>
      <w:proofErr w:type="spellEnd"/>
      <w:r w:rsidR="00E214A1" w:rsidRPr="00BC481D">
        <w:rPr>
          <w:spacing w:val="-2"/>
          <w:shd w:val="clear" w:color="auto" w:fill="FFFFFF"/>
        </w:rPr>
        <w:t xml:space="preserve"> </w:t>
      </w:r>
      <w:proofErr w:type="spellStart"/>
      <w:r w:rsidR="003E4032" w:rsidRPr="00BC481D">
        <w:rPr>
          <w:spacing w:val="-2"/>
          <w:shd w:val="clear" w:color="auto" w:fill="FFFFFF"/>
        </w:rPr>
        <w:t>tại</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các</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nước</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như</w:t>
      </w:r>
      <w:proofErr w:type="spellEnd"/>
      <w:r w:rsidR="003E4032" w:rsidRPr="00BC481D">
        <w:rPr>
          <w:spacing w:val="-2"/>
          <w:shd w:val="clear" w:color="auto" w:fill="FFFFFF"/>
        </w:rPr>
        <w:t xml:space="preserve">: </w:t>
      </w:r>
      <w:proofErr w:type="spellStart"/>
      <w:r w:rsidR="00B94C91" w:rsidRPr="00BC481D">
        <w:rPr>
          <w:spacing w:val="-2"/>
          <w:shd w:val="clear" w:color="auto" w:fill="FFFFFF"/>
        </w:rPr>
        <w:t>Nhật</w:t>
      </w:r>
      <w:proofErr w:type="spellEnd"/>
      <w:r w:rsidR="00B94C91" w:rsidRPr="00BC481D">
        <w:rPr>
          <w:spacing w:val="-2"/>
          <w:shd w:val="clear" w:color="auto" w:fill="FFFFFF"/>
        </w:rPr>
        <w:t xml:space="preserve"> </w:t>
      </w:r>
      <w:proofErr w:type="spellStart"/>
      <w:r w:rsidR="00B94C91" w:rsidRPr="00BC481D">
        <w:rPr>
          <w:spacing w:val="-2"/>
          <w:shd w:val="clear" w:color="auto" w:fill="FFFFFF"/>
        </w:rPr>
        <w:t>B</w:t>
      </w:r>
      <w:r w:rsidR="003E4032" w:rsidRPr="00BC481D">
        <w:rPr>
          <w:spacing w:val="-2"/>
          <w:shd w:val="clear" w:color="auto" w:fill="FFFFFF"/>
        </w:rPr>
        <w:t>ản</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Anh</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Pháp</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Hàn</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Quốc</w:t>
      </w:r>
      <w:proofErr w:type="spellEnd"/>
      <w:r w:rsidR="003E4032" w:rsidRPr="00BC481D">
        <w:rPr>
          <w:spacing w:val="-2"/>
          <w:shd w:val="clear" w:color="auto" w:fill="FFFFFF"/>
        </w:rPr>
        <w:t xml:space="preserve">, </w:t>
      </w:r>
      <w:proofErr w:type="spellStart"/>
      <w:r w:rsidR="00B94C91" w:rsidRPr="00BC481D">
        <w:rPr>
          <w:spacing w:val="-2"/>
          <w:shd w:val="clear" w:color="auto" w:fill="FFFFFF"/>
        </w:rPr>
        <w:t>Hoa</w:t>
      </w:r>
      <w:proofErr w:type="spellEnd"/>
      <w:r w:rsidR="00B94C91" w:rsidRPr="00BC481D">
        <w:rPr>
          <w:spacing w:val="-2"/>
          <w:shd w:val="clear" w:color="auto" w:fill="FFFFFF"/>
        </w:rPr>
        <w:t xml:space="preserve"> </w:t>
      </w:r>
      <w:proofErr w:type="spellStart"/>
      <w:r w:rsidR="00B94C91" w:rsidRPr="00BC481D">
        <w:rPr>
          <w:spacing w:val="-2"/>
          <w:shd w:val="clear" w:color="auto" w:fill="FFFFFF"/>
        </w:rPr>
        <w:t>Kỳ</w:t>
      </w:r>
      <w:proofErr w:type="spellEnd"/>
      <w:r w:rsidR="00B94C91" w:rsidRPr="00BC481D">
        <w:rPr>
          <w:spacing w:val="-2"/>
          <w:shd w:val="clear" w:color="auto" w:fill="FFFFFF"/>
        </w:rPr>
        <w:t xml:space="preserve">, </w:t>
      </w:r>
      <w:proofErr w:type="spellStart"/>
      <w:r w:rsidR="00B94C91" w:rsidRPr="00BC481D">
        <w:rPr>
          <w:spacing w:val="-2"/>
          <w:shd w:val="clear" w:color="auto" w:fill="FFFFFF"/>
        </w:rPr>
        <w:t>Nga</w:t>
      </w:r>
      <w:proofErr w:type="spellEnd"/>
      <w:r w:rsidR="00B94C91" w:rsidRPr="00BC481D">
        <w:rPr>
          <w:spacing w:val="-2"/>
          <w:shd w:val="clear" w:color="auto" w:fill="FFFFFF"/>
        </w:rPr>
        <w:t xml:space="preserve">, </w:t>
      </w:r>
      <w:proofErr w:type="spellStart"/>
      <w:r w:rsidR="00B94C91" w:rsidRPr="00BC481D">
        <w:rPr>
          <w:spacing w:val="-2"/>
          <w:shd w:val="clear" w:color="auto" w:fill="FFFFFF"/>
        </w:rPr>
        <w:t>Lào</w:t>
      </w:r>
      <w:proofErr w:type="spellEnd"/>
      <w:r w:rsidR="00B94C91" w:rsidRPr="00BC481D">
        <w:rPr>
          <w:spacing w:val="-2"/>
          <w:shd w:val="clear" w:color="auto" w:fill="FFFFFF"/>
        </w:rPr>
        <w:t>…</w:t>
      </w:r>
      <w:r w:rsidR="006857A2" w:rsidRPr="00BC481D">
        <w:rPr>
          <w:spacing w:val="-2"/>
          <w:shd w:val="clear" w:color="auto" w:fill="FFFFFF"/>
          <w:lang w:val="vi-VN"/>
        </w:rPr>
        <w:t xml:space="preserve"> </w:t>
      </w:r>
      <w:proofErr w:type="spellStart"/>
      <w:r w:rsidR="00E214A1" w:rsidRPr="00BC481D">
        <w:rPr>
          <w:spacing w:val="-2"/>
          <w:shd w:val="clear" w:color="auto" w:fill="FFFFFF"/>
        </w:rPr>
        <w:t>theo</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dõi</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và</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tham</w:t>
      </w:r>
      <w:proofErr w:type="spellEnd"/>
      <w:r w:rsidR="00E214A1" w:rsidRPr="00BC481D">
        <w:rPr>
          <w:spacing w:val="-2"/>
          <w:shd w:val="clear" w:color="auto" w:fill="FFFFFF"/>
        </w:rPr>
        <w:t xml:space="preserve"> </w:t>
      </w:r>
      <w:proofErr w:type="spellStart"/>
      <w:r w:rsidR="00E214A1" w:rsidRPr="00BC481D">
        <w:rPr>
          <w:spacing w:val="-2"/>
          <w:shd w:val="clear" w:color="auto" w:fill="FFFFFF"/>
        </w:rPr>
        <w:t>gia</w:t>
      </w:r>
      <w:proofErr w:type="spellEnd"/>
      <w:r w:rsidR="00E214A1" w:rsidRPr="00BC481D">
        <w:rPr>
          <w:spacing w:val="-2"/>
          <w:shd w:val="clear" w:color="auto" w:fill="FFFFFF"/>
        </w:rPr>
        <w:t xml:space="preserve"> </w:t>
      </w:r>
      <w:proofErr w:type="spellStart"/>
      <w:r w:rsidR="00D84BD4" w:rsidRPr="00BC481D">
        <w:rPr>
          <w:spacing w:val="-2"/>
          <w:shd w:val="clear" w:color="auto" w:fill="FFFFFF"/>
        </w:rPr>
        <w:t>thi</w:t>
      </w:r>
      <w:proofErr w:type="spellEnd"/>
      <w:r w:rsidR="00D84BD4" w:rsidRPr="00BC481D">
        <w:rPr>
          <w:spacing w:val="-2"/>
          <w:shd w:val="clear" w:color="auto" w:fill="FFFFFF"/>
        </w:rPr>
        <w:t>.</w:t>
      </w:r>
    </w:p>
    <w:p w14:paraId="64CC2CE9" w14:textId="6B75D418" w:rsidR="003E4032" w:rsidRPr="00BC481D" w:rsidRDefault="00F83148" w:rsidP="00496549">
      <w:pPr>
        <w:spacing w:before="120" w:line="252" w:lineRule="auto"/>
        <w:ind w:firstLine="720"/>
        <w:jc w:val="both"/>
        <w:rPr>
          <w:spacing w:val="-2"/>
        </w:rPr>
      </w:pPr>
      <w:r w:rsidRPr="00BC481D">
        <w:rPr>
          <w:b/>
          <w:lang w:val="vi-VN"/>
        </w:rPr>
        <w:t>2</w:t>
      </w:r>
      <w:r w:rsidR="003E4032" w:rsidRPr="00BC481D">
        <w:rPr>
          <w:b/>
        </w:rPr>
        <w:t xml:space="preserve">. </w:t>
      </w:r>
      <w:proofErr w:type="spellStart"/>
      <w:r w:rsidR="003E4032" w:rsidRPr="00BC481D">
        <w:rPr>
          <w:b/>
        </w:rPr>
        <w:t>Một</w:t>
      </w:r>
      <w:proofErr w:type="spellEnd"/>
      <w:r w:rsidR="003E4032" w:rsidRPr="00BC481D">
        <w:rPr>
          <w:b/>
        </w:rPr>
        <w:t xml:space="preserve"> </w:t>
      </w:r>
      <w:proofErr w:type="spellStart"/>
      <w:r w:rsidR="003E4032" w:rsidRPr="00BC481D">
        <w:rPr>
          <w:b/>
        </w:rPr>
        <w:t>số</w:t>
      </w:r>
      <w:proofErr w:type="spellEnd"/>
      <w:r w:rsidR="003E4032" w:rsidRPr="00BC481D">
        <w:rPr>
          <w:b/>
        </w:rPr>
        <w:t xml:space="preserve"> </w:t>
      </w:r>
      <w:proofErr w:type="spellStart"/>
      <w:r w:rsidR="003E4032" w:rsidRPr="00BC481D">
        <w:rPr>
          <w:b/>
        </w:rPr>
        <w:t>nội</w:t>
      </w:r>
      <w:proofErr w:type="spellEnd"/>
      <w:r w:rsidR="003E4032" w:rsidRPr="00BC481D">
        <w:rPr>
          <w:b/>
        </w:rPr>
        <w:t xml:space="preserve"> dung </w:t>
      </w:r>
      <w:proofErr w:type="spellStart"/>
      <w:r w:rsidR="003E4032" w:rsidRPr="00BC481D">
        <w:rPr>
          <w:b/>
        </w:rPr>
        <w:t>tiếp</w:t>
      </w:r>
      <w:proofErr w:type="spellEnd"/>
      <w:r w:rsidR="003E4032" w:rsidRPr="00BC481D">
        <w:rPr>
          <w:b/>
        </w:rPr>
        <w:t xml:space="preserve"> </w:t>
      </w:r>
      <w:proofErr w:type="spellStart"/>
      <w:r w:rsidR="003E4032" w:rsidRPr="00BC481D">
        <w:rPr>
          <w:b/>
        </w:rPr>
        <w:t>tục</w:t>
      </w:r>
      <w:proofErr w:type="spellEnd"/>
      <w:r w:rsidR="003E4032" w:rsidRPr="00BC481D">
        <w:rPr>
          <w:b/>
        </w:rPr>
        <w:t xml:space="preserve"> </w:t>
      </w:r>
      <w:proofErr w:type="spellStart"/>
      <w:r w:rsidR="003E4032" w:rsidRPr="00BC481D">
        <w:rPr>
          <w:b/>
        </w:rPr>
        <w:t>thực</w:t>
      </w:r>
      <w:proofErr w:type="spellEnd"/>
      <w:r w:rsidR="003E4032" w:rsidRPr="00BC481D">
        <w:rPr>
          <w:b/>
        </w:rPr>
        <w:t xml:space="preserve"> </w:t>
      </w:r>
      <w:proofErr w:type="spellStart"/>
      <w:r w:rsidR="003E4032" w:rsidRPr="00BC481D">
        <w:rPr>
          <w:b/>
        </w:rPr>
        <w:t>hiện</w:t>
      </w:r>
      <w:proofErr w:type="spellEnd"/>
      <w:r w:rsidR="003E4032" w:rsidRPr="00BC481D">
        <w:rPr>
          <w:b/>
        </w:rPr>
        <w:t xml:space="preserve"> </w:t>
      </w:r>
      <w:proofErr w:type="spellStart"/>
      <w:r w:rsidR="003E4032" w:rsidRPr="00BC481D">
        <w:rPr>
          <w:b/>
        </w:rPr>
        <w:t>trong</w:t>
      </w:r>
      <w:proofErr w:type="spellEnd"/>
      <w:r w:rsidR="003E4032" w:rsidRPr="00BC481D">
        <w:rPr>
          <w:b/>
        </w:rPr>
        <w:t xml:space="preserve"> </w:t>
      </w:r>
      <w:proofErr w:type="spellStart"/>
      <w:r w:rsidR="003E4032" w:rsidRPr="00BC481D">
        <w:rPr>
          <w:b/>
        </w:rPr>
        <w:t>thời</w:t>
      </w:r>
      <w:proofErr w:type="spellEnd"/>
      <w:r w:rsidR="003E4032" w:rsidRPr="00BC481D">
        <w:rPr>
          <w:b/>
        </w:rPr>
        <w:t xml:space="preserve"> </w:t>
      </w:r>
      <w:proofErr w:type="spellStart"/>
      <w:r w:rsidR="003E4032" w:rsidRPr="00BC481D">
        <w:rPr>
          <w:b/>
        </w:rPr>
        <w:t>gian</w:t>
      </w:r>
      <w:proofErr w:type="spellEnd"/>
      <w:r w:rsidR="003E4032" w:rsidRPr="00BC481D">
        <w:rPr>
          <w:b/>
        </w:rPr>
        <w:t xml:space="preserve"> </w:t>
      </w:r>
      <w:proofErr w:type="spellStart"/>
      <w:r w:rsidR="003E4032" w:rsidRPr="00BC481D">
        <w:rPr>
          <w:b/>
        </w:rPr>
        <w:t>tới</w:t>
      </w:r>
      <w:proofErr w:type="spellEnd"/>
    </w:p>
    <w:p w14:paraId="48591B56" w14:textId="0F070578" w:rsidR="003E4032" w:rsidRPr="00BC481D" w:rsidRDefault="00F83148" w:rsidP="00496549">
      <w:pPr>
        <w:spacing w:before="120" w:line="252" w:lineRule="auto"/>
        <w:ind w:firstLine="720"/>
        <w:jc w:val="both"/>
        <w:rPr>
          <w:spacing w:val="-2"/>
          <w:shd w:val="clear" w:color="auto" w:fill="FFFFFF"/>
        </w:rPr>
      </w:pPr>
      <w:r w:rsidRPr="00BC481D">
        <w:rPr>
          <w:spacing w:val="-2"/>
          <w:shd w:val="clear" w:color="auto" w:fill="FFFFFF"/>
          <w:lang w:val="vi-VN"/>
        </w:rPr>
        <w:t xml:space="preserve">2.1. </w:t>
      </w:r>
      <w:r w:rsidR="003E4032" w:rsidRPr="00BC481D">
        <w:rPr>
          <w:spacing w:val="-2"/>
          <w:shd w:val="clear" w:color="auto" w:fill="FFFFFF"/>
        </w:rPr>
        <w:t xml:space="preserve">Do </w:t>
      </w:r>
      <w:proofErr w:type="spellStart"/>
      <w:r w:rsidR="003E4032" w:rsidRPr="00BC481D">
        <w:rPr>
          <w:spacing w:val="-2"/>
          <w:shd w:val="clear" w:color="auto" w:fill="FFFFFF"/>
        </w:rPr>
        <w:t>tình</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hình</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dịch</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bệnh</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Covid</w:t>
      </w:r>
      <w:proofErr w:type="spellEnd"/>
      <w:r w:rsidR="003E4032" w:rsidRPr="00BC481D">
        <w:rPr>
          <w:spacing w:val="-2"/>
          <w:shd w:val="clear" w:color="auto" w:fill="FFFFFF"/>
        </w:rPr>
        <w:t xml:space="preserve">- 19 </w:t>
      </w:r>
      <w:proofErr w:type="spellStart"/>
      <w:r w:rsidR="003E4032" w:rsidRPr="00BC481D">
        <w:rPr>
          <w:spacing w:val="-2"/>
          <w:shd w:val="clear" w:color="auto" w:fill="FFFFFF"/>
        </w:rPr>
        <w:t>diễn</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biến</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phức</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tạp</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để</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đảm</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bảo</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an</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toàn</w:t>
      </w:r>
      <w:proofErr w:type="spellEnd"/>
      <w:r w:rsidR="003E4032" w:rsidRPr="00BC481D">
        <w:rPr>
          <w:spacing w:val="-2"/>
          <w:shd w:val="clear" w:color="auto" w:fill="FFFFFF"/>
        </w:rPr>
        <w:t xml:space="preserve">, Ban </w:t>
      </w:r>
      <w:proofErr w:type="spellStart"/>
      <w:r w:rsidR="003E4032" w:rsidRPr="00BC481D">
        <w:rPr>
          <w:spacing w:val="-2"/>
          <w:shd w:val="clear" w:color="auto" w:fill="FFFFFF"/>
        </w:rPr>
        <w:t>Tổ</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chức</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Cuộc</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thi</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quyết</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định</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tạm</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dừng</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tổ</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chức</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phần</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thi</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tương</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tác</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trực</w:t>
      </w:r>
      <w:proofErr w:type="spellEnd"/>
      <w:r w:rsidR="003E4032" w:rsidRPr="00BC481D">
        <w:rPr>
          <w:spacing w:val="-2"/>
          <w:shd w:val="clear" w:color="auto" w:fill="FFFFFF"/>
        </w:rPr>
        <w:t xml:space="preserve"> </w:t>
      </w:r>
      <w:proofErr w:type="spellStart"/>
      <w:r w:rsidR="003E4032" w:rsidRPr="00BC481D">
        <w:rPr>
          <w:spacing w:val="-2"/>
          <w:shd w:val="clear" w:color="auto" w:fill="FFFFFF"/>
        </w:rPr>
        <w:lastRenderedPageBreak/>
        <w:t>tuyến</w:t>
      </w:r>
      <w:proofErr w:type="spellEnd"/>
      <w:r w:rsidR="00366D83" w:rsidRPr="00BC481D">
        <w:rPr>
          <w:spacing w:val="-2"/>
          <w:shd w:val="clear" w:color="auto" w:fill="FFFFFF"/>
          <w:lang w:val="vi-VN"/>
        </w:rPr>
        <w:t xml:space="preserve"> trong các ngày 17/8, 19/8, 25/8</w:t>
      </w:r>
      <w:r w:rsidR="003E4032" w:rsidRPr="00BC481D">
        <w:rPr>
          <w:spacing w:val="-2"/>
          <w:shd w:val="clear" w:color="auto" w:fill="FFFFFF"/>
        </w:rPr>
        <w:t xml:space="preserve">. </w:t>
      </w:r>
      <w:proofErr w:type="spellStart"/>
      <w:r w:rsidR="003E4032" w:rsidRPr="00BC481D">
        <w:rPr>
          <w:spacing w:val="-2"/>
          <w:shd w:val="clear" w:color="auto" w:fill="FFFFFF"/>
        </w:rPr>
        <w:t>Thời</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gian</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tổ</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chức</w:t>
      </w:r>
      <w:proofErr w:type="spellEnd"/>
      <w:r w:rsidR="003E4032" w:rsidRPr="00BC481D">
        <w:rPr>
          <w:spacing w:val="-2"/>
          <w:shd w:val="clear" w:color="auto" w:fill="FFFFFF"/>
        </w:rPr>
        <w:t xml:space="preserve"> 03 </w:t>
      </w:r>
      <w:proofErr w:type="spellStart"/>
      <w:r w:rsidR="003E4032" w:rsidRPr="00BC481D">
        <w:rPr>
          <w:spacing w:val="-2"/>
          <w:shd w:val="clear" w:color="auto" w:fill="FFFFFF"/>
        </w:rPr>
        <w:t>số</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còn</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lại</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tùy</w:t>
      </w:r>
      <w:proofErr w:type="spellEnd"/>
      <w:r w:rsidR="003E4032" w:rsidRPr="00BC481D">
        <w:rPr>
          <w:spacing w:val="-2"/>
          <w:shd w:val="clear" w:color="auto" w:fill="FFFFFF"/>
        </w:rPr>
        <w:t xml:space="preserve"> </w:t>
      </w:r>
      <w:proofErr w:type="spellStart"/>
      <w:proofErr w:type="gramStart"/>
      <w:r w:rsidR="003E4032" w:rsidRPr="00BC481D">
        <w:rPr>
          <w:spacing w:val="-2"/>
          <w:shd w:val="clear" w:color="auto" w:fill="FFFFFF"/>
        </w:rPr>
        <w:t>theo</w:t>
      </w:r>
      <w:proofErr w:type="spellEnd"/>
      <w:proofErr w:type="gramEnd"/>
      <w:r w:rsidR="003E4032" w:rsidRPr="00BC481D">
        <w:rPr>
          <w:spacing w:val="-2"/>
          <w:shd w:val="clear" w:color="auto" w:fill="FFFFFF"/>
        </w:rPr>
        <w:t xml:space="preserve"> </w:t>
      </w:r>
      <w:proofErr w:type="spellStart"/>
      <w:r w:rsidR="003E4032" w:rsidRPr="00BC481D">
        <w:rPr>
          <w:spacing w:val="-2"/>
          <w:shd w:val="clear" w:color="auto" w:fill="FFFFFF"/>
        </w:rPr>
        <w:t>tình</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hình</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cụ</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thể</w:t>
      </w:r>
      <w:proofErr w:type="spellEnd"/>
      <w:r w:rsidR="003E4032" w:rsidRPr="00BC481D">
        <w:rPr>
          <w:spacing w:val="-2"/>
          <w:shd w:val="clear" w:color="auto" w:fill="FFFFFF"/>
        </w:rPr>
        <w:t xml:space="preserve"> Ban </w:t>
      </w:r>
      <w:proofErr w:type="spellStart"/>
      <w:r w:rsidR="003E4032" w:rsidRPr="00BC481D">
        <w:rPr>
          <w:spacing w:val="-2"/>
          <w:shd w:val="clear" w:color="auto" w:fill="FFFFFF"/>
        </w:rPr>
        <w:t>Tổ</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chức</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sẽ</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có</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thông</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báo</w:t>
      </w:r>
      <w:proofErr w:type="spellEnd"/>
      <w:r w:rsidR="003E4032" w:rsidRPr="00BC481D">
        <w:rPr>
          <w:spacing w:val="-2"/>
          <w:shd w:val="clear" w:color="auto" w:fill="FFFFFF"/>
        </w:rPr>
        <w:t xml:space="preserve"> </w:t>
      </w:r>
      <w:proofErr w:type="spellStart"/>
      <w:r w:rsidR="003E4032" w:rsidRPr="00BC481D">
        <w:rPr>
          <w:spacing w:val="-2"/>
          <w:shd w:val="clear" w:color="auto" w:fill="FFFFFF"/>
        </w:rPr>
        <w:t>sau</w:t>
      </w:r>
      <w:proofErr w:type="spellEnd"/>
      <w:r w:rsidR="003E4032" w:rsidRPr="00BC481D">
        <w:rPr>
          <w:spacing w:val="-2"/>
          <w:shd w:val="clear" w:color="auto" w:fill="FFFFFF"/>
        </w:rPr>
        <w:t xml:space="preserve">. </w:t>
      </w:r>
    </w:p>
    <w:p w14:paraId="5655CEF3" w14:textId="66EFEFE7" w:rsidR="00F83148" w:rsidRPr="00BC481D" w:rsidRDefault="00F83148" w:rsidP="002613E1">
      <w:pPr>
        <w:spacing w:before="120" w:line="259" w:lineRule="auto"/>
        <w:ind w:firstLine="720"/>
        <w:jc w:val="both"/>
        <w:rPr>
          <w:color w:val="000000" w:themeColor="text1"/>
          <w:lang w:val="vi-VN"/>
        </w:rPr>
      </w:pPr>
      <w:r w:rsidRPr="00BC481D">
        <w:rPr>
          <w:spacing w:val="-2"/>
          <w:shd w:val="clear" w:color="auto" w:fill="FFFFFF"/>
          <w:lang w:val="vi-VN"/>
        </w:rPr>
        <w:t xml:space="preserve">2.2. Hình thức thi viết bắt đầu chính thức nhận bài dự thi từ ngày 25/8/2021 trên website </w:t>
      </w:r>
      <w:r w:rsidR="00E458C3">
        <w:fldChar w:fldCharType="begin"/>
      </w:r>
      <w:r w:rsidR="00E458C3">
        <w:instrText xml:space="preserve"> HYPERLINK "http://daituongcuanhandan.vn" </w:instrText>
      </w:r>
      <w:r w:rsidR="00E458C3">
        <w:fldChar w:fldCharType="separate"/>
      </w:r>
      <w:r w:rsidRPr="00BC481D">
        <w:rPr>
          <w:color w:val="0000FF"/>
          <w:u w:val="single"/>
        </w:rPr>
        <w:t>http://daituongcuanhandan.vn</w:t>
      </w:r>
      <w:r w:rsidR="00E458C3">
        <w:rPr>
          <w:color w:val="0000FF"/>
          <w:u w:val="single"/>
        </w:rPr>
        <w:fldChar w:fldCharType="end"/>
      </w:r>
      <w:r w:rsidRPr="00BC481D">
        <w:rPr>
          <w:color w:val="000000" w:themeColor="text1"/>
          <w:lang w:val="vi-VN"/>
        </w:rPr>
        <w:t xml:space="preserve">. </w:t>
      </w:r>
      <w:r w:rsidR="00366D83" w:rsidRPr="00BC481D">
        <w:rPr>
          <w:color w:val="000000" w:themeColor="text1"/>
          <w:lang w:val="vi-VN"/>
        </w:rPr>
        <w:t>Ban Tổ chức cuộc thi đ</w:t>
      </w:r>
      <w:r w:rsidRPr="00BC481D">
        <w:rPr>
          <w:color w:val="000000" w:themeColor="text1"/>
          <w:lang w:val="vi-VN"/>
        </w:rPr>
        <w:t>ề nghị các tỉnh, thành đoàn, đoàn trực thuộc; các cơ quan báo chí, xuất bản, các đơn vị thực hiện tuyên truyền rộng rãi</w:t>
      </w:r>
      <w:r w:rsidR="00C54616" w:rsidRPr="00BC481D">
        <w:rPr>
          <w:color w:val="000000" w:themeColor="text1"/>
          <w:lang w:val="vi-VN"/>
        </w:rPr>
        <w:t xml:space="preserve">, vận động </w:t>
      </w:r>
      <w:r w:rsidRPr="00BC481D">
        <w:rPr>
          <w:color w:val="000000" w:themeColor="text1"/>
          <w:lang w:val="vi-VN"/>
        </w:rPr>
        <w:t xml:space="preserve">đoàn viên, thanh thiếu nhi và nhân dân </w:t>
      </w:r>
      <w:r w:rsidR="00366D83" w:rsidRPr="00BC481D">
        <w:rPr>
          <w:color w:val="000000" w:themeColor="text1"/>
          <w:lang w:val="vi-VN"/>
        </w:rPr>
        <w:t xml:space="preserve">gửi tác phẩm tham gia dự thi. </w:t>
      </w:r>
    </w:p>
    <w:p w14:paraId="22887F6E" w14:textId="1DD35C25" w:rsidR="00366D83" w:rsidRPr="00BC481D" w:rsidRDefault="00366D83" w:rsidP="002613E1">
      <w:pPr>
        <w:spacing w:before="120" w:line="259" w:lineRule="auto"/>
        <w:ind w:firstLine="720"/>
        <w:jc w:val="both"/>
        <w:rPr>
          <w:b/>
          <w:i/>
          <w:spacing w:val="-2"/>
          <w:shd w:val="clear" w:color="auto" w:fill="FFFFFF"/>
          <w:lang w:val="vi-VN"/>
        </w:rPr>
      </w:pPr>
      <w:r w:rsidRPr="00BC481D">
        <w:rPr>
          <w:color w:val="000000" w:themeColor="text1"/>
          <w:lang w:val="vi-VN"/>
        </w:rPr>
        <w:t>2.3. Để triển khai có hiệu quả cuộc thi trong thời gian tới, Ban Tổ chức cuộc thi đề nghị các ban, đơn vị thuộc Trung ương Đoàn, các cơ quan báo chí, các đơn vị thực hiện tuyên truyền, các tỉnh, thành đoàn và đoàn trực thuộc triển khai một số nội dung sau:</w:t>
      </w:r>
    </w:p>
    <w:p w14:paraId="04706FDF" w14:textId="4DA0E1D1" w:rsidR="006477DB" w:rsidRPr="00BC481D" w:rsidRDefault="00567EC3" w:rsidP="002613E1">
      <w:pPr>
        <w:pStyle w:val="ColorfulList-Accent11"/>
        <w:tabs>
          <w:tab w:val="left" w:pos="993"/>
        </w:tabs>
        <w:spacing w:before="120" w:line="259" w:lineRule="auto"/>
        <w:ind w:left="0" w:firstLine="720"/>
        <w:contextualSpacing w:val="0"/>
        <w:jc w:val="both"/>
        <w:rPr>
          <w:rFonts w:ascii="Times New Roman" w:hAnsi="Times New Roman"/>
          <w:color w:val="000000" w:themeColor="text1"/>
          <w:szCs w:val="28"/>
          <w:lang w:val="vi-VN"/>
        </w:rPr>
      </w:pPr>
      <w:r w:rsidRPr="00BC481D">
        <w:rPr>
          <w:rFonts w:ascii="Times New Roman" w:hAnsi="Times New Roman"/>
          <w:i/>
          <w:color w:val="000000" w:themeColor="text1"/>
          <w:szCs w:val="28"/>
          <w:lang w:val="vi-VN"/>
        </w:rPr>
        <w:t xml:space="preserve">- </w:t>
      </w:r>
      <w:r w:rsidRPr="00BC481D">
        <w:rPr>
          <w:rFonts w:ascii="Times New Roman" w:hAnsi="Times New Roman"/>
          <w:i/>
          <w:iCs/>
          <w:color w:val="000000" w:themeColor="text1"/>
          <w:szCs w:val="28"/>
          <w:lang w:val="vi-VN"/>
        </w:rPr>
        <w:t>Ban Tuyên giáo Trung ương Đoàn</w:t>
      </w:r>
      <w:r w:rsidR="006477DB" w:rsidRPr="00BC481D">
        <w:rPr>
          <w:rFonts w:ascii="Times New Roman" w:hAnsi="Times New Roman"/>
          <w:color w:val="000000" w:themeColor="text1"/>
          <w:szCs w:val="28"/>
          <w:lang w:val="vi-VN"/>
        </w:rPr>
        <w:t xml:space="preserve">: </w:t>
      </w:r>
      <w:r w:rsidR="00366D83" w:rsidRPr="00BC481D">
        <w:rPr>
          <w:rFonts w:ascii="Times New Roman" w:hAnsi="Times New Roman"/>
          <w:color w:val="000000" w:themeColor="text1"/>
          <w:szCs w:val="28"/>
          <w:lang w:val="vi-VN"/>
        </w:rPr>
        <w:t xml:space="preserve">tham mưu </w:t>
      </w:r>
      <w:r w:rsidR="006477DB" w:rsidRPr="00BC481D">
        <w:rPr>
          <w:rFonts w:ascii="Times New Roman" w:hAnsi="Times New Roman"/>
          <w:color w:val="000000" w:themeColor="text1"/>
          <w:szCs w:val="28"/>
          <w:lang w:val="vi-VN"/>
        </w:rPr>
        <w:t>p</w:t>
      </w:r>
      <w:r w:rsidRPr="00BC481D">
        <w:rPr>
          <w:rFonts w:ascii="Times New Roman" w:hAnsi="Times New Roman"/>
          <w:color w:val="000000" w:themeColor="text1"/>
          <w:szCs w:val="28"/>
          <w:lang w:val="vi-VN"/>
        </w:rPr>
        <w:t xml:space="preserve">hối hợp </w:t>
      </w:r>
      <w:r w:rsidR="006477DB" w:rsidRPr="00BC481D">
        <w:rPr>
          <w:rFonts w:ascii="Times New Roman" w:hAnsi="Times New Roman"/>
          <w:color w:val="000000" w:themeColor="text1"/>
          <w:szCs w:val="28"/>
          <w:lang w:val="vi-VN"/>
        </w:rPr>
        <w:t xml:space="preserve">đẩy mạnh các hình thức tuyên truyền về Cuộc thi trên các phương tiện thông tiện thông tin đại chúng, báo chí, truyền hình, nhất là mạng xã hội; hoàn thành và vận hành </w:t>
      </w:r>
      <w:r w:rsidR="006477DB" w:rsidRPr="00BC481D">
        <w:rPr>
          <w:rFonts w:ascii="Times New Roman" w:hAnsi="Times New Roman"/>
          <w:bCs/>
          <w:color w:val="000000"/>
          <w:szCs w:val="28"/>
          <w:lang w:val="vi-VN"/>
        </w:rPr>
        <w:t xml:space="preserve">website của Cuộc thi </w:t>
      </w:r>
      <w:r w:rsidR="00E458C3">
        <w:fldChar w:fldCharType="begin"/>
      </w:r>
      <w:r w:rsidR="00E458C3">
        <w:instrText xml:space="preserve"> HYPERLINK "http://daituongcuanhandan.vn" </w:instrText>
      </w:r>
      <w:r w:rsidR="00E458C3">
        <w:fldChar w:fldCharType="separate"/>
      </w:r>
      <w:r w:rsidR="006477DB" w:rsidRPr="00BC481D">
        <w:rPr>
          <w:rFonts w:ascii="Times New Roman" w:hAnsi="Times New Roman"/>
          <w:color w:val="0000FF"/>
          <w:szCs w:val="28"/>
          <w:u w:val="single"/>
          <w:lang w:val="vi-VN"/>
        </w:rPr>
        <w:t>http://daituongcuanhandan.vn</w:t>
      </w:r>
      <w:r w:rsidR="00E458C3">
        <w:rPr>
          <w:rFonts w:ascii="Times New Roman" w:hAnsi="Times New Roman"/>
          <w:color w:val="0000FF"/>
          <w:szCs w:val="28"/>
          <w:u w:val="single"/>
          <w:lang w:val="vi-VN"/>
        </w:rPr>
        <w:fldChar w:fldCharType="end"/>
      </w:r>
      <w:r w:rsidR="006477DB" w:rsidRPr="00BC481D">
        <w:rPr>
          <w:rFonts w:ascii="Times New Roman" w:hAnsi="Times New Roman"/>
          <w:color w:val="0000FF"/>
          <w:szCs w:val="28"/>
          <w:u w:val="single"/>
          <w:lang w:val="vi-VN"/>
        </w:rPr>
        <w:t>;</w:t>
      </w:r>
      <w:r w:rsidR="006477DB" w:rsidRPr="00BC481D">
        <w:rPr>
          <w:rFonts w:ascii="Times New Roman" w:hAnsi="Times New Roman"/>
          <w:color w:val="0000FF"/>
          <w:szCs w:val="28"/>
          <w:lang w:val="vi-VN"/>
        </w:rPr>
        <w:t xml:space="preserve"> </w:t>
      </w:r>
      <w:r w:rsidR="006477DB" w:rsidRPr="00BC481D">
        <w:rPr>
          <w:rFonts w:ascii="Times New Roman" w:hAnsi="Times New Roman"/>
          <w:color w:val="000000" w:themeColor="text1"/>
          <w:szCs w:val="28"/>
          <w:lang w:val="vi-VN"/>
        </w:rPr>
        <w:t>triển khai các nội dung theo Kế hoạch tổ chức Cuộc thi đảm bảo tiến độ, chất lượng; thường xuyên cập nhật, báo cáo kết quả triển khai Cuộc thi với đồng chí Trưởng Ban Tổ chức Cuộc thi và Ban Bí thư Trung ương</w:t>
      </w:r>
      <w:r w:rsidR="00366D83" w:rsidRPr="00BC481D">
        <w:rPr>
          <w:rFonts w:ascii="Times New Roman" w:hAnsi="Times New Roman"/>
          <w:color w:val="000000" w:themeColor="text1"/>
          <w:szCs w:val="28"/>
          <w:lang w:val="vi-VN"/>
        </w:rPr>
        <w:t xml:space="preserve"> Đoàn</w:t>
      </w:r>
      <w:r w:rsidR="006477DB" w:rsidRPr="00BC481D">
        <w:rPr>
          <w:rFonts w:ascii="Times New Roman" w:hAnsi="Times New Roman"/>
          <w:color w:val="000000" w:themeColor="text1"/>
          <w:szCs w:val="28"/>
          <w:lang w:val="vi-VN"/>
        </w:rPr>
        <w:t xml:space="preserve"> để kịp thời chỉ đạo, điều chỉnh phù hợp. </w:t>
      </w:r>
    </w:p>
    <w:p w14:paraId="68806067" w14:textId="77777777" w:rsidR="000811E8" w:rsidRPr="00BC481D" w:rsidRDefault="00567EC3" w:rsidP="002613E1">
      <w:pPr>
        <w:pStyle w:val="ColorfulList-Accent11"/>
        <w:tabs>
          <w:tab w:val="left" w:pos="993"/>
        </w:tabs>
        <w:spacing w:before="120" w:line="259" w:lineRule="auto"/>
        <w:ind w:left="0" w:firstLine="720"/>
        <w:contextualSpacing w:val="0"/>
        <w:jc w:val="both"/>
        <w:rPr>
          <w:rFonts w:ascii="Times New Roman" w:hAnsi="Times New Roman"/>
          <w:color w:val="000000" w:themeColor="text1"/>
          <w:szCs w:val="28"/>
          <w:lang w:val="vi-VN"/>
        </w:rPr>
      </w:pPr>
      <w:r w:rsidRPr="00BC481D">
        <w:rPr>
          <w:rFonts w:ascii="Times New Roman" w:hAnsi="Times New Roman"/>
          <w:color w:val="000000" w:themeColor="text1"/>
          <w:szCs w:val="28"/>
          <w:lang w:val="vi-VN"/>
        </w:rPr>
        <w:t xml:space="preserve">- </w:t>
      </w:r>
      <w:r w:rsidRPr="00BC481D">
        <w:rPr>
          <w:rFonts w:ascii="Times New Roman" w:hAnsi="Times New Roman"/>
          <w:i/>
          <w:color w:val="000000" w:themeColor="text1"/>
          <w:szCs w:val="28"/>
          <w:lang w:val="vi-VN"/>
        </w:rPr>
        <w:t xml:space="preserve">Các ban phong trào, Văn phòng Trung ương Đoàn: </w:t>
      </w:r>
      <w:r w:rsidR="006477DB" w:rsidRPr="00BC481D">
        <w:rPr>
          <w:rFonts w:ascii="Times New Roman" w:hAnsi="Times New Roman"/>
          <w:color w:val="000000" w:themeColor="text1"/>
          <w:szCs w:val="28"/>
          <w:lang w:val="vi-VN"/>
        </w:rPr>
        <w:t>t</w:t>
      </w:r>
      <w:r w:rsidRPr="00BC481D">
        <w:rPr>
          <w:rFonts w:ascii="Times New Roman" w:hAnsi="Times New Roman"/>
          <w:color w:val="000000" w:themeColor="text1"/>
          <w:szCs w:val="28"/>
          <w:lang w:val="vi-VN"/>
        </w:rPr>
        <w:t xml:space="preserve">riển khai nội dung Thông báo của </w:t>
      </w:r>
      <w:r w:rsidR="006477DB" w:rsidRPr="00BC481D">
        <w:rPr>
          <w:rFonts w:ascii="Times New Roman" w:hAnsi="Times New Roman"/>
          <w:color w:val="000000" w:themeColor="text1"/>
          <w:szCs w:val="28"/>
          <w:lang w:val="vi-VN"/>
        </w:rPr>
        <w:t xml:space="preserve">Ban Tổ chức </w:t>
      </w:r>
      <w:r w:rsidRPr="00BC481D">
        <w:rPr>
          <w:rFonts w:ascii="Times New Roman" w:hAnsi="Times New Roman"/>
          <w:color w:val="000000" w:themeColor="text1"/>
          <w:szCs w:val="28"/>
          <w:lang w:val="vi-VN"/>
        </w:rPr>
        <w:t>Cuộc thi trong lĩnh vực, đối tượng, địa bàn được phân công phụ trách, các cụm hoạt động được phân công thường trực. Tiếp tục tuyên truyền, v</w:t>
      </w:r>
      <w:r w:rsidRPr="00BC481D">
        <w:rPr>
          <w:rFonts w:ascii="Times New Roman" w:hAnsi="Times New Roman"/>
          <w:color w:val="000000" w:themeColor="text1"/>
          <w:szCs w:val="28"/>
          <w:lang w:val="pl-PL"/>
        </w:rPr>
        <w:t>ận động cán bộ, người lao động của đơn vị tích cực hưởng ứng tham gia Cuộc thi viết</w:t>
      </w:r>
      <w:r w:rsidRPr="00BC481D">
        <w:rPr>
          <w:rFonts w:ascii="Times New Roman" w:hAnsi="Times New Roman"/>
          <w:color w:val="000000" w:themeColor="text1"/>
          <w:szCs w:val="28"/>
          <w:lang w:val="vi-VN"/>
        </w:rPr>
        <w:t xml:space="preserve">. </w:t>
      </w:r>
    </w:p>
    <w:p w14:paraId="1FFF3792" w14:textId="54F2A34D" w:rsidR="00567EC3" w:rsidRPr="00BC481D" w:rsidRDefault="00567EC3" w:rsidP="002613E1">
      <w:pPr>
        <w:pStyle w:val="ColorfulList-Accent11"/>
        <w:tabs>
          <w:tab w:val="left" w:pos="993"/>
        </w:tabs>
        <w:spacing w:before="120" w:line="259" w:lineRule="auto"/>
        <w:ind w:left="0" w:firstLine="720"/>
        <w:contextualSpacing w:val="0"/>
        <w:jc w:val="both"/>
        <w:rPr>
          <w:rFonts w:ascii="Times New Roman" w:hAnsi="Times New Roman"/>
          <w:color w:val="000000" w:themeColor="text1"/>
          <w:szCs w:val="28"/>
          <w:lang w:val="vi-VN"/>
        </w:rPr>
      </w:pPr>
      <w:r w:rsidRPr="00BC481D">
        <w:rPr>
          <w:rFonts w:ascii="Times New Roman" w:hAnsi="Times New Roman"/>
          <w:bCs/>
          <w:i/>
          <w:iCs/>
          <w:color w:val="000000" w:themeColor="text1"/>
          <w:lang w:val="vi-VN"/>
        </w:rPr>
        <w:t>- C</w:t>
      </w:r>
      <w:r w:rsidRPr="00BC481D">
        <w:rPr>
          <w:rFonts w:ascii="Times New Roman" w:hAnsi="Times New Roman"/>
          <w:bCs/>
          <w:i/>
          <w:iCs/>
          <w:color w:val="000000" w:themeColor="text1"/>
          <w:lang w:val="pl-PL"/>
        </w:rPr>
        <w:t>ác cơ quan báo chí,</w:t>
      </w:r>
      <w:r w:rsidR="00366D83" w:rsidRPr="00BC481D">
        <w:rPr>
          <w:rFonts w:ascii="Times New Roman" w:hAnsi="Times New Roman"/>
          <w:bCs/>
          <w:i/>
          <w:iCs/>
          <w:color w:val="000000" w:themeColor="text1"/>
          <w:lang w:val="vi-VN"/>
        </w:rPr>
        <w:t xml:space="preserve"> các đơn vị thực hiện nhiệm vụ</w:t>
      </w:r>
      <w:r w:rsidRPr="00BC481D">
        <w:rPr>
          <w:rFonts w:ascii="Times New Roman" w:hAnsi="Times New Roman"/>
          <w:bCs/>
          <w:i/>
          <w:iCs/>
          <w:color w:val="000000" w:themeColor="text1"/>
          <w:lang w:val="pl-PL"/>
        </w:rPr>
        <w:t xml:space="preserve"> tuyên truyền thuộc Trung ương Đoàn:</w:t>
      </w:r>
      <w:r w:rsidRPr="00BC481D">
        <w:rPr>
          <w:rFonts w:ascii="Times New Roman" w:hAnsi="Times New Roman"/>
          <w:bCs/>
          <w:i/>
          <w:iCs/>
          <w:color w:val="000000" w:themeColor="text1"/>
          <w:lang w:val="vi-VN"/>
        </w:rPr>
        <w:t xml:space="preserve"> </w:t>
      </w:r>
      <w:r w:rsidR="00366D83" w:rsidRPr="00BC481D">
        <w:rPr>
          <w:rFonts w:ascii="Times New Roman" w:hAnsi="Times New Roman"/>
          <w:color w:val="000000" w:themeColor="text1"/>
          <w:lang w:val="vi-VN"/>
        </w:rPr>
        <w:t xml:space="preserve">Tuyên truyền về kết quả của cuộc thi từ khi phát động đến nay; tăng cường các tin, bài tuyên truyền về cuộc đời, sự nghiệp, những đóng góp to lớn của Đại tướng Võ Nguyên Giáp cho cách mạng nước nhà và phản ánh không khí, cảm xúc của thanh thiếu nhi và nhân dân khi tham gia cuộc thi. Đăng tải thể lệ, video clip giới thiệu về cuộc thi và hình thức thi viết trên các ấn phẩm báo chí, mạng xã hội từ ngày 23/8 đến ngày 25/8/2021; tiếp tục khai thác và tuyên truyền về kết quả cuả cuộc thi trong thời gian tới. Tuyên truyền, </w:t>
      </w:r>
      <w:r w:rsidRPr="00BC481D">
        <w:rPr>
          <w:rFonts w:ascii="Times New Roman" w:hAnsi="Times New Roman"/>
          <w:color w:val="000000" w:themeColor="text1"/>
          <w:lang w:val="vi-VN"/>
        </w:rPr>
        <w:t>v</w:t>
      </w:r>
      <w:r w:rsidRPr="00BC481D">
        <w:rPr>
          <w:rFonts w:ascii="Times New Roman" w:hAnsi="Times New Roman"/>
          <w:color w:val="000000" w:themeColor="text1"/>
          <w:lang w:val="pl-PL"/>
        </w:rPr>
        <w:t>ận động cán bộ, phóng viên, người lao động của đơn vị tích cực hưởng ứng tham gia Cuộc thi viết.</w:t>
      </w:r>
    </w:p>
    <w:p w14:paraId="1D03A1F3" w14:textId="5D8FF3E3" w:rsidR="000265DC" w:rsidRPr="00BC481D" w:rsidRDefault="004B10A3" w:rsidP="002613E1">
      <w:pPr>
        <w:pStyle w:val="ColorfulList-Accent11"/>
        <w:tabs>
          <w:tab w:val="left" w:pos="993"/>
        </w:tabs>
        <w:spacing w:before="120" w:line="259" w:lineRule="auto"/>
        <w:ind w:left="0" w:firstLine="720"/>
        <w:contextualSpacing w:val="0"/>
        <w:jc w:val="both"/>
        <w:rPr>
          <w:rFonts w:ascii="Times New Roman" w:hAnsi="Times New Roman"/>
          <w:lang w:val="vi-VN"/>
        </w:rPr>
      </w:pPr>
      <w:r w:rsidRPr="00BC481D">
        <w:rPr>
          <w:rFonts w:ascii="Times New Roman" w:hAnsi="Times New Roman"/>
          <w:i/>
          <w:iCs/>
          <w:color w:val="000000" w:themeColor="text1"/>
          <w:szCs w:val="28"/>
          <w:lang w:val="vi-VN"/>
        </w:rPr>
        <w:t xml:space="preserve">- </w:t>
      </w:r>
      <w:r w:rsidR="00567EC3" w:rsidRPr="00BC481D">
        <w:rPr>
          <w:rFonts w:ascii="Times New Roman" w:hAnsi="Times New Roman"/>
          <w:i/>
          <w:iCs/>
          <w:color w:val="000000" w:themeColor="text1"/>
          <w:szCs w:val="28"/>
          <w:lang w:val="vi-VN"/>
        </w:rPr>
        <w:t>Các tỉnh, thành đoàn, đoàn trực thuộc:</w:t>
      </w:r>
      <w:r w:rsidRPr="00BC481D">
        <w:rPr>
          <w:rFonts w:ascii="Times New Roman" w:hAnsi="Times New Roman"/>
          <w:i/>
          <w:iCs/>
          <w:color w:val="000000" w:themeColor="text1"/>
          <w:szCs w:val="28"/>
          <w:lang w:val="vi-VN"/>
        </w:rPr>
        <w:t xml:space="preserve"> </w:t>
      </w:r>
      <w:r w:rsidR="00366D83" w:rsidRPr="00BC481D">
        <w:rPr>
          <w:rFonts w:ascii="Times New Roman" w:hAnsi="Times New Roman"/>
          <w:color w:val="000000" w:themeColor="text1"/>
          <w:szCs w:val="28"/>
          <w:lang w:val="vi-VN"/>
        </w:rPr>
        <w:t xml:space="preserve">Thông tin về kết quả của cuộc thi, một số thay đổi trong kế hoạch thi. Tăng cường tuyên truyền về Cuộc thi </w:t>
      </w:r>
      <w:r w:rsidR="008B7641" w:rsidRPr="00BC481D">
        <w:rPr>
          <w:rFonts w:ascii="Times New Roman" w:hAnsi="Times New Roman"/>
          <w:color w:val="000000"/>
          <w:lang w:val="vi-VN"/>
        </w:rPr>
        <w:t xml:space="preserve">tới các tầng lớp Nhân dân và đoàn viên, thanh thiếu </w:t>
      </w:r>
      <w:r w:rsidR="000265DC" w:rsidRPr="00BC481D">
        <w:rPr>
          <w:rFonts w:ascii="Times New Roman" w:hAnsi="Times New Roman"/>
          <w:color w:val="000000"/>
          <w:lang w:val="vi-VN"/>
        </w:rPr>
        <w:t xml:space="preserve">nhi </w:t>
      </w:r>
      <w:r w:rsidR="00366D83" w:rsidRPr="00BC481D">
        <w:rPr>
          <w:rFonts w:ascii="Times New Roman" w:hAnsi="Times New Roman"/>
          <w:color w:val="000000"/>
          <w:lang w:val="vi-VN"/>
        </w:rPr>
        <w:t xml:space="preserve">của địa phương, đơn </w:t>
      </w:r>
      <w:r w:rsidR="00496549" w:rsidRPr="00BC481D">
        <w:rPr>
          <w:rFonts w:ascii="Times New Roman" w:hAnsi="Times New Roman"/>
          <w:color w:val="000000"/>
          <w:lang w:val="vi-VN"/>
        </w:rPr>
        <w:t xml:space="preserve">vị; thông tin, hướng dẫn, đôn đốc cơ sở để vận động thanh thiếu nhi, Nhân dân </w:t>
      </w:r>
      <w:r w:rsidR="00496549" w:rsidRPr="00BC481D">
        <w:rPr>
          <w:rFonts w:ascii="Times New Roman" w:hAnsi="Times New Roman"/>
          <w:color w:val="000000"/>
          <w:lang w:val="vi-VN"/>
        </w:rPr>
        <w:lastRenderedPageBreak/>
        <w:t xml:space="preserve">tham gia Cuộc thi; triển khai các công việc được giao </w:t>
      </w:r>
      <w:r w:rsidR="008B7641" w:rsidRPr="00BC481D">
        <w:rPr>
          <w:rFonts w:ascii="Times New Roman" w:hAnsi="Times New Roman"/>
          <w:lang w:val="vi-VN"/>
        </w:rPr>
        <w:t>theo Kế hoạch số 398-KH/TWĐTN-BTG</w:t>
      </w:r>
      <w:r w:rsidR="00496549" w:rsidRPr="00BC481D">
        <w:rPr>
          <w:rFonts w:ascii="Times New Roman" w:hAnsi="Times New Roman"/>
          <w:lang w:val="vi-VN"/>
        </w:rPr>
        <w:t xml:space="preserve"> của Ban Bí thư Trung ương Đoàn</w:t>
      </w:r>
      <w:r w:rsidR="008B7641" w:rsidRPr="00BC481D">
        <w:rPr>
          <w:rFonts w:ascii="Times New Roman" w:hAnsi="Times New Roman"/>
          <w:lang w:val="vi-VN"/>
        </w:rPr>
        <w:t xml:space="preserve"> và Thể lệ Cuộc thi</w:t>
      </w:r>
      <w:r w:rsidR="00496549" w:rsidRPr="00BC481D">
        <w:rPr>
          <w:rFonts w:ascii="Times New Roman" w:hAnsi="Times New Roman"/>
          <w:lang w:val="vi-VN"/>
        </w:rPr>
        <w:t>.</w:t>
      </w:r>
    </w:p>
    <w:p w14:paraId="5DBA709E" w14:textId="08FD41C2" w:rsidR="009401DF" w:rsidRPr="00BC481D" w:rsidRDefault="00496549" w:rsidP="002613E1">
      <w:pPr>
        <w:pStyle w:val="ColorfulList-Accent11"/>
        <w:tabs>
          <w:tab w:val="left" w:pos="993"/>
        </w:tabs>
        <w:spacing w:before="120" w:line="264" w:lineRule="auto"/>
        <w:ind w:left="0" w:firstLine="720"/>
        <w:contextualSpacing w:val="0"/>
        <w:jc w:val="both"/>
        <w:rPr>
          <w:rFonts w:ascii="Times New Roman" w:hAnsi="Times New Roman"/>
          <w:color w:val="000000" w:themeColor="text1"/>
          <w:lang w:val="vi-VN"/>
        </w:rPr>
      </w:pPr>
      <w:r w:rsidRPr="00BC481D">
        <w:rPr>
          <w:rFonts w:ascii="Times New Roman" w:hAnsi="Times New Roman"/>
          <w:iCs/>
          <w:color w:val="000000" w:themeColor="text1"/>
          <w:spacing w:val="-6"/>
          <w:szCs w:val="28"/>
          <w:lang w:val="vi-VN"/>
        </w:rPr>
        <w:t>2.4</w:t>
      </w:r>
      <w:r w:rsidR="00567EC3" w:rsidRPr="00BC481D">
        <w:rPr>
          <w:rFonts w:ascii="Times New Roman" w:hAnsi="Times New Roman"/>
          <w:iCs/>
          <w:color w:val="000000" w:themeColor="text1"/>
          <w:spacing w:val="-6"/>
          <w:szCs w:val="28"/>
          <w:lang w:val="vi-VN"/>
        </w:rPr>
        <w:t>.</w:t>
      </w:r>
      <w:r w:rsidR="00567EC3" w:rsidRPr="00BC481D">
        <w:rPr>
          <w:rFonts w:ascii="Times New Roman" w:hAnsi="Times New Roman"/>
          <w:b/>
          <w:bCs/>
          <w:i/>
          <w:color w:val="000000" w:themeColor="text1"/>
          <w:spacing w:val="-6"/>
          <w:szCs w:val="28"/>
          <w:lang w:val="vi-VN"/>
        </w:rPr>
        <w:t xml:space="preserve"> </w:t>
      </w:r>
      <w:r w:rsidR="00567EC3" w:rsidRPr="00BC481D">
        <w:rPr>
          <w:rFonts w:ascii="Times New Roman" w:hAnsi="Times New Roman"/>
          <w:iCs/>
          <w:color w:val="000000" w:themeColor="text1"/>
          <w:spacing w:val="-6"/>
          <w:szCs w:val="28"/>
          <w:lang w:val="vi-VN"/>
        </w:rPr>
        <w:t>Trân trọng đề nghị Tổng cục Chính trị Quân đội Nhân dân Việt Nam</w:t>
      </w:r>
      <w:r w:rsidR="00F37A9D" w:rsidRPr="00BC481D">
        <w:rPr>
          <w:rFonts w:ascii="Times New Roman" w:hAnsi="Times New Roman"/>
          <w:iCs/>
          <w:color w:val="000000" w:themeColor="text1"/>
          <w:spacing w:val="-6"/>
          <w:szCs w:val="28"/>
          <w:lang w:val="vi-VN"/>
        </w:rPr>
        <w:t xml:space="preserve"> và tỉnh Quảng Bình</w:t>
      </w:r>
      <w:r w:rsidRPr="00BC481D">
        <w:rPr>
          <w:rFonts w:ascii="Times New Roman" w:hAnsi="Times New Roman"/>
          <w:iCs/>
          <w:color w:val="000000" w:themeColor="text1"/>
          <w:spacing w:val="-6"/>
          <w:szCs w:val="28"/>
          <w:lang w:val="vi-VN"/>
        </w:rPr>
        <w:t xml:space="preserve"> t</w:t>
      </w:r>
      <w:r w:rsidR="00F37A9D" w:rsidRPr="00BC481D">
        <w:rPr>
          <w:rFonts w:ascii="Times New Roman" w:hAnsi="Times New Roman"/>
          <w:color w:val="000000" w:themeColor="text1"/>
          <w:lang w:val="vi-VN"/>
        </w:rPr>
        <w:t>iếp tục chỉ đạo các đơn vị chức năng phối hợp chặt chẽ với Ban Tổ chức Cuộc thi triển khai các nội dung của Cuộc thi đảm bảo an toàn, thiết thực, hiệu quả. T</w:t>
      </w:r>
      <w:r w:rsidR="00766EC6" w:rsidRPr="00BC481D">
        <w:rPr>
          <w:rFonts w:ascii="Times New Roman" w:hAnsi="Times New Roman"/>
          <w:color w:val="000000" w:themeColor="text1"/>
          <w:lang w:val="vi-VN"/>
        </w:rPr>
        <w:t xml:space="preserve">hông báo </w:t>
      </w:r>
      <w:r w:rsidR="00F37A9D" w:rsidRPr="00BC481D">
        <w:rPr>
          <w:rFonts w:ascii="Times New Roman" w:hAnsi="Times New Roman"/>
          <w:color w:val="000000" w:themeColor="text1"/>
          <w:lang w:val="vi-VN"/>
        </w:rPr>
        <w:t>về việc tạm dừng hình thức thi trắc nghiệm tương tá</w:t>
      </w:r>
      <w:r w:rsidR="006477DB" w:rsidRPr="00BC481D">
        <w:rPr>
          <w:rFonts w:ascii="Times New Roman" w:hAnsi="Times New Roman"/>
          <w:color w:val="000000" w:themeColor="text1"/>
          <w:lang w:val="vi-VN"/>
        </w:rPr>
        <w:t xml:space="preserve">c trực tuyến và động viên cán bộ, </w:t>
      </w:r>
      <w:r w:rsidR="000E2406" w:rsidRPr="00BC481D">
        <w:rPr>
          <w:rFonts w:ascii="Times New Roman" w:hAnsi="Times New Roman"/>
          <w:color w:val="000000" w:themeColor="text1"/>
          <w:lang w:val="vi-VN"/>
        </w:rPr>
        <w:t>chiến sỹ</w:t>
      </w:r>
      <w:r w:rsidR="006477DB" w:rsidRPr="00BC481D">
        <w:rPr>
          <w:rFonts w:ascii="Times New Roman" w:hAnsi="Times New Roman"/>
          <w:color w:val="000000" w:themeColor="text1"/>
          <w:lang w:val="vi-VN"/>
        </w:rPr>
        <w:t xml:space="preserve">, các tầng </w:t>
      </w:r>
      <w:r w:rsidR="000265DC" w:rsidRPr="00BC481D">
        <w:rPr>
          <w:rFonts w:ascii="Times New Roman" w:hAnsi="Times New Roman"/>
          <w:color w:val="000000" w:themeColor="text1"/>
          <w:lang w:val="vi-VN"/>
        </w:rPr>
        <w:t xml:space="preserve">lớp nhân dân, </w:t>
      </w:r>
      <w:r w:rsidR="006477DB" w:rsidRPr="00BC481D">
        <w:rPr>
          <w:rFonts w:ascii="Times New Roman" w:hAnsi="Times New Roman"/>
          <w:color w:val="000000" w:themeColor="text1"/>
          <w:lang w:val="vi-VN"/>
        </w:rPr>
        <w:t xml:space="preserve">thanh thiếu nhi </w:t>
      </w:r>
      <w:r w:rsidR="000C0088" w:rsidRPr="00BC481D">
        <w:rPr>
          <w:rFonts w:ascii="Times New Roman" w:hAnsi="Times New Roman"/>
          <w:color w:val="000000" w:themeColor="text1"/>
          <w:lang w:val="vi-VN"/>
        </w:rPr>
        <w:t>tích cực tham gia phần thi viết</w:t>
      </w:r>
      <w:r w:rsidR="006477DB" w:rsidRPr="00BC481D">
        <w:rPr>
          <w:rFonts w:ascii="Times New Roman" w:hAnsi="Times New Roman"/>
          <w:color w:val="000000" w:themeColor="text1"/>
          <w:lang w:val="vi-VN"/>
        </w:rPr>
        <w:t xml:space="preserve"> tìm hiểu</w:t>
      </w:r>
      <w:r w:rsidR="000C0088" w:rsidRPr="00BC481D">
        <w:rPr>
          <w:rFonts w:ascii="Times New Roman" w:hAnsi="Times New Roman"/>
          <w:color w:val="000000" w:themeColor="text1"/>
          <w:lang w:val="vi-VN"/>
        </w:rPr>
        <w:t xml:space="preserve"> về Đại tướng Võ Nguyên Giá</w:t>
      </w:r>
      <w:r w:rsidR="006477DB" w:rsidRPr="00BC481D">
        <w:rPr>
          <w:rFonts w:ascii="Times New Roman" w:hAnsi="Times New Roman"/>
          <w:color w:val="000000" w:themeColor="text1"/>
          <w:lang w:val="vi-VN"/>
        </w:rPr>
        <w:t xml:space="preserve">p. </w:t>
      </w:r>
    </w:p>
    <w:p w14:paraId="547F3B0F" w14:textId="4A0E7AF7" w:rsidR="00061B65" w:rsidRPr="00BC481D" w:rsidRDefault="00613A6A" w:rsidP="002613E1">
      <w:pPr>
        <w:spacing w:before="120" w:line="264" w:lineRule="auto"/>
        <w:ind w:firstLine="720"/>
        <w:jc w:val="both"/>
        <w:rPr>
          <w:lang w:val="vi-VN"/>
        </w:rPr>
      </w:pPr>
      <w:r w:rsidRPr="00BC481D">
        <w:rPr>
          <w:lang w:val="vi-VN"/>
        </w:rPr>
        <w:t xml:space="preserve">Trong quá trình thực hiện, những nội dung cần trao đổi, giải đáp đề nghị liên hệ với bộ phận Thường trực Ban Tổ chức Cuộc thi (đ/c Nguyễn Hữu Ngọc - Phó </w:t>
      </w:r>
      <w:r w:rsidR="000E6EED" w:rsidRPr="00BC481D">
        <w:rPr>
          <w:lang w:val="vi-VN"/>
        </w:rPr>
        <w:t>T</w:t>
      </w:r>
      <w:r w:rsidRPr="00BC481D">
        <w:rPr>
          <w:lang w:val="vi-VN"/>
        </w:rPr>
        <w:t>rưởng Ban Tuyên giáo Trung ương Đoàn, đ</w:t>
      </w:r>
      <w:r w:rsidR="000B19C0" w:rsidRPr="00BC481D">
        <w:rPr>
          <w:lang w:val="vi-VN"/>
        </w:rPr>
        <w:t>iện thoại</w:t>
      </w:r>
      <w:r w:rsidRPr="00BC481D">
        <w:rPr>
          <w:lang w:val="vi-VN"/>
        </w:rPr>
        <w:t xml:space="preserve"> 0978.252.258; đ/c Phạm Văn Chiến - Chuyên viên Ban Tuyên giáo Trung ương Đoàn, đ</w:t>
      </w:r>
      <w:r w:rsidR="000B19C0" w:rsidRPr="00BC481D">
        <w:rPr>
          <w:lang w:val="vi-VN"/>
        </w:rPr>
        <w:t>iện thoại</w:t>
      </w:r>
      <w:r w:rsidRPr="00BC481D">
        <w:rPr>
          <w:lang w:val="vi-VN"/>
        </w:rPr>
        <w:t xml:space="preserve"> 0983.877.339).</w:t>
      </w:r>
    </w:p>
    <w:p w14:paraId="5B3D05B5" w14:textId="1DC41409" w:rsidR="00496549" w:rsidRPr="00BC481D" w:rsidRDefault="00496549" w:rsidP="002613E1">
      <w:pPr>
        <w:spacing w:before="120" w:line="264" w:lineRule="auto"/>
        <w:ind w:firstLine="720"/>
        <w:jc w:val="both"/>
        <w:rPr>
          <w:lang w:val="vi-VN"/>
        </w:rPr>
      </w:pPr>
      <w:proofErr w:type="spellStart"/>
      <w:proofErr w:type="gramStart"/>
      <w:r w:rsidRPr="00BC481D">
        <w:t>Trân</w:t>
      </w:r>
      <w:proofErr w:type="spellEnd"/>
      <w:r w:rsidRPr="00BC481D">
        <w:t xml:space="preserve"> </w:t>
      </w:r>
      <w:proofErr w:type="spellStart"/>
      <w:r w:rsidRPr="00BC481D">
        <w:t>trọng</w:t>
      </w:r>
      <w:proofErr w:type="spellEnd"/>
      <w:r w:rsidRPr="00BC481D">
        <w:rPr>
          <w:lang w:val="vi-VN"/>
        </w:rPr>
        <w:t>.</w:t>
      </w:r>
      <w:proofErr w:type="gramEnd"/>
    </w:p>
    <w:p w14:paraId="06414E94" w14:textId="77777777" w:rsidR="00496549" w:rsidRPr="00BC481D" w:rsidRDefault="00496549" w:rsidP="00496549">
      <w:pPr>
        <w:spacing w:before="120" w:line="252" w:lineRule="auto"/>
        <w:ind w:firstLine="720"/>
        <w:jc w:val="both"/>
        <w:rPr>
          <w:sz w:val="10"/>
          <w:szCs w:val="10"/>
          <w:lang w:val="vi-VN"/>
        </w:rPr>
      </w:pPr>
    </w:p>
    <w:p w14:paraId="30098A3D" w14:textId="77777777" w:rsidR="00A238C1" w:rsidRPr="00BC481D" w:rsidRDefault="00A238C1" w:rsidP="00A238C1">
      <w:pPr>
        <w:spacing w:before="120" w:line="264" w:lineRule="auto"/>
        <w:ind w:firstLine="720"/>
        <w:jc w:val="both"/>
        <w:rPr>
          <w:sz w:val="2"/>
        </w:rPr>
      </w:pPr>
    </w:p>
    <w:tbl>
      <w:tblPr>
        <w:tblW w:w="9464" w:type="dxa"/>
        <w:tblLook w:val="01E0" w:firstRow="1" w:lastRow="1" w:firstColumn="1" w:lastColumn="1" w:noHBand="0" w:noVBand="0"/>
      </w:tblPr>
      <w:tblGrid>
        <w:gridCol w:w="4860"/>
        <w:gridCol w:w="4604"/>
      </w:tblGrid>
      <w:tr w:rsidR="00FB03A4" w:rsidRPr="00BC481D" w14:paraId="02DBDCFD" w14:textId="77777777" w:rsidTr="0002606D">
        <w:tc>
          <w:tcPr>
            <w:tcW w:w="4860" w:type="dxa"/>
          </w:tcPr>
          <w:p w14:paraId="79090D30" w14:textId="77777777" w:rsidR="00FB03A4" w:rsidRPr="00BC481D" w:rsidRDefault="00FB03A4" w:rsidP="00C97A3A">
            <w:pPr>
              <w:ind w:right="-109"/>
              <w:jc w:val="both"/>
              <w:rPr>
                <w:b/>
                <w:color w:val="000000"/>
                <w:spacing w:val="-8"/>
                <w:sz w:val="20"/>
              </w:rPr>
            </w:pPr>
          </w:p>
          <w:p w14:paraId="6B4BF221" w14:textId="77777777" w:rsidR="00FB03A4" w:rsidRPr="00BC481D" w:rsidRDefault="00FB03A4" w:rsidP="00C97A3A">
            <w:pPr>
              <w:ind w:right="-67"/>
              <w:jc w:val="both"/>
              <w:rPr>
                <w:b/>
                <w:color w:val="000000"/>
                <w:sz w:val="26"/>
                <w:szCs w:val="26"/>
              </w:rPr>
            </w:pPr>
            <w:proofErr w:type="spellStart"/>
            <w:r w:rsidRPr="00BC481D">
              <w:rPr>
                <w:b/>
                <w:color w:val="000000"/>
                <w:sz w:val="26"/>
                <w:szCs w:val="26"/>
              </w:rPr>
              <w:t>Nơi</w:t>
            </w:r>
            <w:proofErr w:type="spellEnd"/>
            <w:r w:rsidRPr="00BC481D">
              <w:rPr>
                <w:b/>
                <w:color w:val="000000"/>
                <w:sz w:val="26"/>
                <w:szCs w:val="26"/>
              </w:rPr>
              <w:t xml:space="preserve"> </w:t>
            </w:r>
            <w:proofErr w:type="spellStart"/>
            <w:r w:rsidRPr="00BC481D">
              <w:rPr>
                <w:b/>
                <w:color w:val="000000"/>
                <w:sz w:val="26"/>
                <w:szCs w:val="26"/>
              </w:rPr>
              <w:t>nhận</w:t>
            </w:r>
            <w:proofErr w:type="spellEnd"/>
            <w:r w:rsidRPr="00BC481D">
              <w:rPr>
                <w:b/>
                <w:color w:val="000000"/>
                <w:sz w:val="26"/>
                <w:szCs w:val="26"/>
              </w:rPr>
              <w:t>:</w:t>
            </w:r>
          </w:p>
          <w:p w14:paraId="5B94DA64" w14:textId="77777777" w:rsidR="0002606D" w:rsidRPr="00BC481D" w:rsidRDefault="0002606D" w:rsidP="00C97A3A">
            <w:pPr>
              <w:jc w:val="both"/>
              <w:rPr>
                <w:sz w:val="22"/>
                <w:szCs w:val="22"/>
              </w:rPr>
            </w:pPr>
            <w:r w:rsidRPr="00BC481D">
              <w:rPr>
                <w:sz w:val="22"/>
                <w:szCs w:val="22"/>
              </w:rPr>
              <w:t xml:space="preserve">- </w:t>
            </w:r>
            <w:proofErr w:type="spellStart"/>
            <w:r w:rsidRPr="00BC481D">
              <w:rPr>
                <w:sz w:val="22"/>
                <w:szCs w:val="22"/>
              </w:rPr>
              <w:t>Lãnh</w:t>
            </w:r>
            <w:proofErr w:type="spellEnd"/>
            <w:r w:rsidRPr="00BC481D">
              <w:rPr>
                <w:sz w:val="22"/>
                <w:szCs w:val="22"/>
              </w:rPr>
              <w:t xml:space="preserve"> </w:t>
            </w:r>
            <w:proofErr w:type="spellStart"/>
            <w:r w:rsidRPr="00BC481D">
              <w:rPr>
                <w:sz w:val="22"/>
                <w:szCs w:val="22"/>
              </w:rPr>
              <w:t>đạo</w:t>
            </w:r>
            <w:proofErr w:type="spellEnd"/>
            <w:r w:rsidRPr="00BC481D">
              <w:rPr>
                <w:sz w:val="22"/>
                <w:szCs w:val="22"/>
              </w:rPr>
              <w:t xml:space="preserve"> Ban </w:t>
            </w:r>
            <w:proofErr w:type="spellStart"/>
            <w:r w:rsidRPr="00BC481D">
              <w:rPr>
                <w:sz w:val="22"/>
                <w:szCs w:val="22"/>
              </w:rPr>
              <w:t>Tuyên</w:t>
            </w:r>
            <w:proofErr w:type="spellEnd"/>
            <w:r w:rsidRPr="00BC481D">
              <w:rPr>
                <w:sz w:val="22"/>
                <w:szCs w:val="22"/>
              </w:rPr>
              <w:t xml:space="preserve"> </w:t>
            </w:r>
            <w:proofErr w:type="spellStart"/>
            <w:r w:rsidRPr="00BC481D">
              <w:rPr>
                <w:sz w:val="22"/>
                <w:szCs w:val="22"/>
              </w:rPr>
              <w:t>giáo</w:t>
            </w:r>
            <w:proofErr w:type="spellEnd"/>
            <w:r w:rsidRPr="00BC481D">
              <w:rPr>
                <w:sz w:val="22"/>
                <w:szCs w:val="22"/>
              </w:rPr>
              <w:t xml:space="preserve"> TW (</w:t>
            </w:r>
            <w:proofErr w:type="spellStart"/>
            <w:r w:rsidRPr="00BC481D">
              <w:rPr>
                <w:sz w:val="22"/>
                <w:szCs w:val="22"/>
              </w:rPr>
              <w:t>để</w:t>
            </w:r>
            <w:proofErr w:type="spellEnd"/>
            <w:r w:rsidRPr="00BC481D">
              <w:rPr>
                <w:sz w:val="22"/>
                <w:szCs w:val="22"/>
              </w:rPr>
              <w:t xml:space="preserve"> </w:t>
            </w:r>
            <w:proofErr w:type="spellStart"/>
            <w:r w:rsidRPr="00BC481D">
              <w:rPr>
                <w:sz w:val="22"/>
                <w:szCs w:val="22"/>
              </w:rPr>
              <w:t>báo</w:t>
            </w:r>
            <w:proofErr w:type="spellEnd"/>
            <w:r w:rsidRPr="00BC481D">
              <w:rPr>
                <w:sz w:val="22"/>
                <w:szCs w:val="22"/>
              </w:rPr>
              <w:t xml:space="preserve"> </w:t>
            </w:r>
            <w:proofErr w:type="spellStart"/>
            <w:r w:rsidRPr="00BC481D">
              <w:rPr>
                <w:sz w:val="22"/>
                <w:szCs w:val="22"/>
              </w:rPr>
              <w:t>cáo</w:t>
            </w:r>
            <w:proofErr w:type="spellEnd"/>
            <w:r w:rsidRPr="00BC481D">
              <w:rPr>
                <w:sz w:val="22"/>
                <w:szCs w:val="22"/>
              </w:rPr>
              <w:t xml:space="preserve">); </w:t>
            </w:r>
          </w:p>
          <w:p w14:paraId="788B18A6" w14:textId="7932C0D7" w:rsidR="00281833" w:rsidRPr="00BC481D" w:rsidRDefault="00281833" w:rsidP="00C97A3A">
            <w:pPr>
              <w:jc w:val="both"/>
              <w:rPr>
                <w:sz w:val="22"/>
                <w:szCs w:val="22"/>
              </w:rPr>
            </w:pPr>
            <w:r w:rsidRPr="00BC481D">
              <w:rPr>
                <w:sz w:val="22"/>
                <w:szCs w:val="22"/>
              </w:rPr>
              <w:t xml:space="preserve">- </w:t>
            </w:r>
            <w:proofErr w:type="spellStart"/>
            <w:r w:rsidRPr="00BC481D">
              <w:rPr>
                <w:sz w:val="22"/>
                <w:szCs w:val="22"/>
              </w:rPr>
              <w:t>Bộ</w:t>
            </w:r>
            <w:proofErr w:type="spellEnd"/>
            <w:r w:rsidRPr="00BC481D">
              <w:rPr>
                <w:sz w:val="22"/>
                <w:szCs w:val="22"/>
              </w:rPr>
              <w:t xml:space="preserve"> </w:t>
            </w:r>
            <w:proofErr w:type="spellStart"/>
            <w:r w:rsidRPr="00BC481D">
              <w:rPr>
                <w:sz w:val="22"/>
                <w:szCs w:val="22"/>
              </w:rPr>
              <w:t>Quốc</w:t>
            </w:r>
            <w:proofErr w:type="spellEnd"/>
            <w:r w:rsidRPr="00BC481D">
              <w:rPr>
                <w:sz w:val="22"/>
                <w:szCs w:val="22"/>
              </w:rPr>
              <w:t xml:space="preserve"> </w:t>
            </w:r>
            <w:proofErr w:type="spellStart"/>
            <w:r w:rsidR="00496549" w:rsidRPr="00BC481D">
              <w:rPr>
                <w:sz w:val="22"/>
                <w:szCs w:val="22"/>
              </w:rPr>
              <w:t>p</w:t>
            </w:r>
            <w:r w:rsidRPr="00BC481D">
              <w:rPr>
                <w:sz w:val="22"/>
                <w:szCs w:val="22"/>
              </w:rPr>
              <w:t>hòng</w:t>
            </w:r>
            <w:proofErr w:type="spellEnd"/>
            <w:r w:rsidRPr="00BC481D">
              <w:rPr>
                <w:sz w:val="22"/>
                <w:szCs w:val="22"/>
              </w:rPr>
              <w:t>;</w:t>
            </w:r>
          </w:p>
          <w:p w14:paraId="0B3D8ED8" w14:textId="199EADF7" w:rsidR="00281833" w:rsidRPr="00BC481D" w:rsidRDefault="00281833" w:rsidP="00C97A3A">
            <w:pPr>
              <w:jc w:val="both"/>
              <w:rPr>
                <w:sz w:val="22"/>
                <w:szCs w:val="22"/>
              </w:rPr>
            </w:pPr>
            <w:r w:rsidRPr="00BC481D">
              <w:rPr>
                <w:sz w:val="22"/>
                <w:szCs w:val="22"/>
              </w:rPr>
              <w:t xml:space="preserve">- </w:t>
            </w:r>
            <w:proofErr w:type="spellStart"/>
            <w:r w:rsidRPr="00BC481D">
              <w:rPr>
                <w:sz w:val="22"/>
                <w:szCs w:val="22"/>
              </w:rPr>
              <w:t>T</w:t>
            </w:r>
            <w:r w:rsidR="00496549" w:rsidRPr="00BC481D">
              <w:rPr>
                <w:sz w:val="22"/>
                <w:szCs w:val="22"/>
              </w:rPr>
              <w:t>ổng</w:t>
            </w:r>
            <w:proofErr w:type="spellEnd"/>
            <w:r w:rsidR="00496549" w:rsidRPr="00BC481D">
              <w:rPr>
                <w:sz w:val="22"/>
                <w:szCs w:val="22"/>
              </w:rPr>
              <w:t xml:space="preserve"> </w:t>
            </w:r>
            <w:proofErr w:type="spellStart"/>
            <w:r w:rsidR="00496549" w:rsidRPr="00BC481D">
              <w:rPr>
                <w:sz w:val="22"/>
                <w:szCs w:val="22"/>
              </w:rPr>
              <w:t>cục</w:t>
            </w:r>
            <w:proofErr w:type="spellEnd"/>
            <w:r w:rsidRPr="00BC481D">
              <w:rPr>
                <w:sz w:val="22"/>
                <w:szCs w:val="22"/>
              </w:rPr>
              <w:t xml:space="preserve"> </w:t>
            </w:r>
            <w:proofErr w:type="spellStart"/>
            <w:r w:rsidRPr="00BC481D">
              <w:rPr>
                <w:sz w:val="22"/>
                <w:szCs w:val="22"/>
              </w:rPr>
              <w:t>Chính</w:t>
            </w:r>
            <w:proofErr w:type="spellEnd"/>
            <w:r w:rsidRPr="00BC481D">
              <w:rPr>
                <w:sz w:val="22"/>
                <w:szCs w:val="22"/>
              </w:rPr>
              <w:t xml:space="preserve"> </w:t>
            </w:r>
            <w:proofErr w:type="spellStart"/>
            <w:r w:rsidRPr="00BC481D">
              <w:rPr>
                <w:sz w:val="22"/>
                <w:szCs w:val="22"/>
              </w:rPr>
              <w:t>trị</w:t>
            </w:r>
            <w:proofErr w:type="spellEnd"/>
            <w:r w:rsidRPr="00BC481D">
              <w:rPr>
                <w:sz w:val="22"/>
                <w:szCs w:val="22"/>
              </w:rPr>
              <w:t xml:space="preserve"> Q</w:t>
            </w:r>
            <w:r w:rsidR="00496549" w:rsidRPr="00BC481D">
              <w:rPr>
                <w:sz w:val="22"/>
                <w:szCs w:val="22"/>
              </w:rPr>
              <w:t>Đ</w:t>
            </w:r>
            <w:r w:rsidRPr="00BC481D">
              <w:rPr>
                <w:sz w:val="22"/>
                <w:szCs w:val="22"/>
              </w:rPr>
              <w:t xml:space="preserve">ND </w:t>
            </w:r>
            <w:proofErr w:type="spellStart"/>
            <w:r w:rsidRPr="00BC481D">
              <w:rPr>
                <w:sz w:val="22"/>
                <w:szCs w:val="22"/>
              </w:rPr>
              <w:t>Việt</w:t>
            </w:r>
            <w:proofErr w:type="spellEnd"/>
            <w:r w:rsidRPr="00BC481D">
              <w:rPr>
                <w:sz w:val="22"/>
                <w:szCs w:val="22"/>
              </w:rPr>
              <w:t xml:space="preserve"> Nam;</w:t>
            </w:r>
          </w:p>
          <w:p w14:paraId="34CDC538" w14:textId="77777777" w:rsidR="00F06BC6" w:rsidRPr="00BC481D" w:rsidRDefault="00F06BC6" w:rsidP="00F06BC6">
            <w:pPr>
              <w:jc w:val="both"/>
              <w:rPr>
                <w:sz w:val="22"/>
                <w:szCs w:val="22"/>
              </w:rPr>
            </w:pPr>
            <w:r w:rsidRPr="00BC481D">
              <w:rPr>
                <w:sz w:val="22"/>
                <w:szCs w:val="22"/>
              </w:rPr>
              <w:t xml:space="preserve">- Ban </w:t>
            </w:r>
            <w:proofErr w:type="spellStart"/>
            <w:r w:rsidRPr="00BC481D">
              <w:rPr>
                <w:sz w:val="22"/>
                <w:szCs w:val="22"/>
              </w:rPr>
              <w:t>Bí</w:t>
            </w:r>
            <w:proofErr w:type="spellEnd"/>
            <w:r w:rsidRPr="00BC481D">
              <w:rPr>
                <w:sz w:val="22"/>
                <w:szCs w:val="22"/>
              </w:rPr>
              <w:t xml:space="preserve"> </w:t>
            </w:r>
            <w:proofErr w:type="spellStart"/>
            <w:r w:rsidRPr="00BC481D">
              <w:rPr>
                <w:sz w:val="22"/>
                <w:szCs w:val="22"/>
              </w:rPr>
              <w:t>thư</w:t>
            </w:r>
            <w:proofErr w:type="spellEnd"/>
            <w:r w:rsidRPr="00BC481D">
              <w:rPr>
                <w:sz w:val="22"/>
                <w:szCs w:val="22"/>
              </w:rPr>
              <w:t xml:space="preserve"> TW</w:t>
            </w:r>
            <w:r w:rsidRPr="00BC481D">
              <w:rPr>
                <w:sz w:val="22"/>
                <w:szCs w:val="22"/>
                <w:lang w:val="vi-VN"/>
              </w:rPr>
              <w:t xml:space="preserve"> Đoàn</w:t>
            </w:r>
            <w:r w:rsidRPr="00BC481D">
              <w:rPr>
                <w:sz w:val="22"/>
                <w:szCs w:val="22"/>
              </w:rPr>
              <w:t xml:space="preserve"> (</w:t>
            </w:r>
            <w:proofErr w:type="spellStart"/>
            <w:r w:rsidRPr="00BC481D">
              <w:rPr>
                <w:sz w:val="22"/>
                <w:szCs w:val="22"/>
              </w:rPr>
              <w:t>để</w:t>
            </w:r>
            <w:proofErr w:type="spellEnd"/>
            <w:r w:rsidRPr="00BC481D">
              <w:rPr>
                <w:sz w:val="22"/>
                <w:szCs w:val="22"/>
              </w:rPr>
              <w:t xml:space="preserve"> </w:t>
            </w:r>
            <w:proofErr w:type="spellStart"/>
            <w:r w:rsidRPr="00BC481D">
              <w:rPr>
                <w:sz w:val="22"/>
                <w:szCs w:val="22"/>
              </w:rPr>
              <w:t>báo</w:t>
            </w:r>
            <w:proofErr w:type="spellEnd"/>
            <w:r w:rsidRPr="00BC481D">
              <w:rPr>
                <w:sz w:val="22"/>
                <w:szCs w:val="22"/>
              </w:rPr>
              <w:t xml:space="preserve"> </w:t>
            </w:r>
            <w:proofErr w:type="spellStart"/>
            <w:r w:rsidRPr="00BC481D">
              <w:rPr>
                <w:sz w:val="22"/>
                <w:szCs w:val="22"/>
              </w:rPr>
              <w:t>cáo</w:t>
            </w:r>
            <w:proofErr w:type="spellEnd"/>
            <w:r w:rsidRPr="00BC481D">
              <w:rPr>
                <w:sz w:val="22"/>
                <w:szCs w:val="22"/>
              </w:rPr>
              <w:t>);</w:t>
            </w:r>
          </w:p>
          <w:p w14:paraId="539DB5BB" w14:textId="77777777" w:rsidR="00281833" w:rsidRPr="00BC481D" w:rsidRDefault="00281833" w:rsidP="00C97A3A">
            <w:pPr>
              <w:jc w:val="both"/>
              <w:rPr>
                <w:sz w:val="22"/>
                <w:szCs w:val="22"/>
              </w:rPr>
            </w:pPr>
            <w:r w:rsidRPr="00BC481D">
              <w:rPr>
                <w:sz w:val="22"/>
                <w:szCs w:val="22"/>
              </w:rPr>
              <w:t xml:space="preserve">- </w:t>
            </w:r>
            <w:proofErr w:type="spellStart"/>
            <w:r w:rsidRPr="00BC481D">
              <w:rPr>
                <w:sz w:val="22"/>
                <w:szCs w:val="22"/>
              </w:rPr>
              <w:t>Tỉnh</w:t>
            </w:r>
            <w:proofErr w:type="spellEnd"/>
            <w:r w:rsidRPr="00BC481D">
              <w:rPr>
                <w:sz w:val="22"/>
                <w:szCs w:val="22"/>
              </w:rPr>
              <w:t xml:space="preserve"> </w:t>
            </w:r>
            <w:proofErr w:type="spellStart"/>
            <w:r w:rsidRPr="00BC481D">
              <w:rPr>
                <w:sz w:val="22"/>
                <w:szCs w:val="22"/>
              </w:rPr>
              <w:t>ủy</w:t>
            </w:r>
            <w:proofErr w:type="spellEnd"/>
            <w:r w:rsidRPr="00BC481D">
              <w:rPr>
                <w:sz w:val="22"/>
                <w:szCs w:val="22"/>
              </w:rPr>
              <w:t xml:space="preserve">, UBND </w:t>
            </w:r>
            <w:proofErr w:type="spellStart"/>
            <w:r w:rsidRPr="00BC481D">
              <w:rPr>
                <w:sz w:val="22"/>
                <w:szCs w:val="22"/>
              </w:rPr>
              <w:t>Tỉnh</w:t>
            </w:r>
            <w:proofErr w:type="spellEnd"/>
            <w:r w:rsidRPr="00BC481D">
              <w:rPr>
                <w:sz w:val="22"/>
                <w:szCs w:val="22"/>
              </w:rPr>
              <w:t xml:space="preserve"> </w:t>
            </w:r>
            <w:proofErr w:type="spellStart"/>
            <w:r w:rsidRPr="00BC481D">
              <w:rPr>
                <w:sz w:val="22"/>
                <w:szCs w:val="22"/>
              </w:rPr>
              <w:t>Quảng</w:t>
            </w:r>
            <w:proofErr w:type="spellEnd"/>
            <w:r w:rsidRPr="00BC481D">
              <w:rPr>
                <w:sz w:val="22"/>
                <w:szCs w:val="22"/>
              </w:rPr>
              <w:t xml:space="preserve"> </w:t>
            </w:r>
            <w:proofErr w:type="spellStart"/>
            <w:r w:rsidRPr="00BC481D">
              <w:rPr>
                <w:sz w:val="22"/>
                <w:szCs w:val="22"/>
              </w:rPr>
              <w:t>Bình</w:t>
            </w:r>
            <w:proofErr w:type="spellEnd"/>
            <w:r w:rsidRPr="00BC481D">
              <w:rPr>
                <w:sz w:val="22"/>
                <w:szCs w:val="22"/>
              </w:rPr>
              <w:t>:</w:t>
            </w:r>
          </w:p>
          <w:p w14:paraId="2BC52FC4" w14:textId="5082A825" w:rsidR="0002606D" w:rsidRPr="00BC481D" w:rsidRDefault="0002606D" w:rsidP="00C97A3A">
            <w:pPr>
              <w:jc w:val="both"/>
              <w:rPr>
                <w:sz w:val="22"/>
                <w:szCs w:val="22"/>
              </w:rPr>
            </w:pPr>
            <w:r w:rsidRPr="00BC481D">
              <w:rPr>
                <w:sz w:val="22"/>
                <w:szCs w:val="22"/>
              </w:rPr>
              <w:t xml:space="preserve">- </w:t>
            </w:r>
            <w:proofErr w:type="spellStart"/>
            <w:r w:rsidRPr="00BC481D">
              <w:rPr>
                <w:sz w:val="22"/>
                <w:szCs w:val="22"/>
              </w:rPr>
              <w:t>Vụ</w:t>
            </w:r>
            <w:proofErr w:type="spellEnd"/>
            <w:r w:rsidRPr="00BC481D">
              <w:rPr>
                <w:sz w:val="22"/>
                <w:szCs w:val="22"/>
              </w:rPr>
              <w:t xml:space="preserve"> </w:t>
            </w:r>
            <w:proofErr w:type="spellStart"/>
            <w:r w:rsidRPr="00BC481D">
              <w:rPr>
                <w:sz w:val="22"/>
                <w:szCs w:val="22"/>
              </w:rPr>
              <w:t>Tuyên</w:t>
            </w:r>
            <w:proofErr w:type="spellEnd"/>
            <w:r w:rsidRPr="00BC481D">
              <w:rPr>
                <w:sz w:val="22"/>
                <w:szCs w:val="22"/>
              </w:rPr>
              <w:t xml:space="preserve"> </w:t>
            </w:r>
            <w:proofErr w:type="spellStart"/>
            <w:r w:rsidRPr="00BC481D">
              <w:rPr>
                <w:sz w:val="22"/>
                <w:szCs w:val="22"/>
              </w:rPr>
              <w:t>truyền</w:t>
            </w:r>
            <w:proofErr w:type="spellEnd"/>
            <w:r w:rsidRPr="00BC481D">
              <w:rPr>
                <w:sz w:val="22"/>
                <w:szCs w:val="22"/>
              </w:rPr>
              <w:t>, Ban TG</w:t>
            </w:r>
            <w:r w:rsidR="00C54616" w:rsidRPr="00BC481D">
              <w:rPr>
                <w:sz w:val="22"/>
                <w:szCs w:val="22"/>
                <w:lang w:val="vi-VN"/>
              </w:rPr>
              <w:t xml:space="preserve"> </w:t>
            </w:r>
            <w:r w:rsidRPr="00BC481D">
              <w:rPr>
                <w:sz w:val="22"/>
                <w:szCs w:val="22"/>
              </w:rPr>
              <w:t xml:space="preserve">TW; </w:t>
            </w:r>
          </w:p>
          <w:p w14:paraId="46C638A3" w14:textId="61CCBF25" w:rsidR="0075071F" w:rsidRPr="00BC481D" w:rsidRDefault="002A2B3D" w:rsidP="00C97A3A">
            <w:pPr>
              <w:jc w:val="both"/>
              <w:rPr>
                <w:sz w:val="22"/>
                <w:szCs w:val="22"/>
              </w:rPr>
            </w:pPr>
            <w:r w:rsidRPr="00BC481D">
              <w:rPr>
                <w:sz w:val="22"/>
                <w:szCs w:val="22"/>
              </w:rPr>
              <w:t xml:space="preserve">- </w:t>
            </w:r>
            <w:proofErr w:type="spellStart"/>
            <w:r w:rsidRPr="00BC481D">
              <w:rPr>
                <w:sz w:val="22"/>
                <w:szCs w:val="22"/>
              </w:rPr>
              <w:t>Các</w:t>
            </w:r>
            <w:proofErr w:type="spellEnd"/>
            <w:r w:rsidRPr="00BC481D">
              <w:rPr>
                <w:sz w:val="22"/>
                <w:szCs w:val="22"/>
              </w:rPr>
              <w:t xml:space="preserve"> đ/c </w:t>
            </w:r>
            <w:proofErr w:type="spellStart"/>
            <w:r w:rsidR="00496549" w:rsidRPr="00BC481D">
              <w:rPr>
                <w:sz w:val="22"/>
                <w:szCs w:val="22"/>
              </w:rPr>
              <w:t>thành</w:t>
            </w:r>
            <w:proofErr w:type="spellEnd"/>
            <w:r w:rsidR="00496549" w:rsidRPr="00BC481D">
              <w:rPr>
                <w:sz w:val="22"/>
                <w:szCs w:val="22"/>
              </w:rPr>
              <w:t xml:space="preserve"> </w:t>
            </w:r>
            <w:proofErr w:type="spellStart"/>
            <w:r w:rsidR="00496549" w:rsidRPr="00BC481D">
              <w:rPr>
                <w:sz w:val="22"/>
                <w:szCs w:val="22"/>
              </w:rPr>
              <w:t>viên</w:t>
            </w:r>
            <w:proofErr w:type="spellEnd"/>
            <w:r w:rsidR="00496549" w:rsidRPr="00BC481D">
              <w:rPr>
                <w:sz w:val="22"/>
                <w:szCs w:val="22"/>
              </w:rPr>
              <w:t xml:space="preserve"> </w:t>
            </w:r>
            <w:r w:rsidR="0075071F" w:rsidRPr="00BC481D">
              <w:rPr>
                <w:sz w:val="22"/>
                <w:szCs w:val="22"/>
              </w:rPr>
              <w:t xml:space="preserve">Ban </w:t>
            </w:r>
            <w:proofErr w:type="spellStart"/>
            <w:r w:rsidR="0075071F" w:rsidRPr="00BC481D">
              <w:rPr>
                <w:sz w:val="22"/>
                <w:szCs w:val="22"/>
              </w:rPr>
              <w:t>Tồ</w:t>
            </w:r>
            <w:proofErr w:type="spellEnd"/>
            <w:r w:rsidR="0075071F" w:rsidRPr="00BC481D">
              <w:rPr>
                <w:sz w:val="22"/>
                <w:szCs w:val="22"/>
              </w:rPr>
              <w:t xml:space="preserve"> </w:t>
            </w:r>
            <w:proofErr w:type="spellStart"/>
            <w:r w:rsidR="0075071F" w:rsidRPr="00BC481D">
              <w:rPr>
                <w:sz w:val="22"/>
                <w:szCs w:val="22"/>
              </w:rPr>
              <w:t>chức</w:t>
            </w:r>
            <w:proofErr w:type="spellEnd"/>
            <w:r w:rsidR="0075071F" w:rsidRPr="00BC481D">
              <w:rPr>
                <w:sz w:val="22"/>
                <w:szCs w:val="22"/>
              </w:rPr>
              <w:t xml:space="preserve"> </w:t>
            </w:r>
            <w:proofErr w:type="spellStart"/>
            <w:r w:rsidR="00281833" w:rsidRPr="00BC481D">
              <w:rPr>
                <w:sz w:val="22"/>
                <w:szCs w:val="22"/>
              </w:rPr>
              <w:t>Cuộc</w:t>
            </w:r>
            <w:proofErr w:type="spellEnd"/>
            <w:r w:rsidR="00281833" w:rsidRPr="00BC481D">
              <w:rPr>
                <w:sz w:val="22"/>
                <w:szCs w:val="22"/>
              </w:rPr>
              <w:t xml:space="preserve"> </w:t>
            </w:r>
            <w:proofErr w:type="spellStart"/>
            <w:r w:rsidR="00281833" w:rsidRPr="00BC481D">
              <w:rPr>
                <w:sz w:val="22"/>
                <w:szCs w:val="22"/>
              </w:rPr>
              <w:t>thi</w:t>
            </w:r>
            <w:proofErr w:type="spellEnd"/>
            <w:r w:rsidR="0075071F" w:rsidRPr="00BC481D">
              <w:rPr>
                <w:sz w:val="22"/>
                <w:szCs w:val="22"/>
              </w:rPr>
              <w:t xml:space="preserve">; </w:t>
            </w:r>
          </w:p>
          <w:p w14:paraId="2451CCBD" w14:textId="77777777" w:rsidR="00496549" w:rsidRPr="00BC481D" w:rsidRDefault="00496549" w:rsidP="00496549">
            <w:pPr>
              <w:jc w:val="both"/>
              <w:rPr>
                <w:sz w:val="22"/>
                <w:szCs w:val="22"/>
              </w:rPr>
            </w:pPr>
            <w:r w:rsidRPr="00BC481D">
              <w:rPr>
                <w:sz w:val="22"/>
                <w:szCs w:val="22"/>
              </w:rPr>
              <w:t xml:space="preserve">- </w:t>
            </w:r>
            <w:proofErr w:type="spellStart"/>
            <w:r w:rsidRPr="00BC481D">
              <w:rPr>
                <w:sz w:val="22"/>
                <w:szCs w:val="22"/>
              </w:rPr>
              <w:t>Các</w:t>
            </w:r>
            <w:proofErr w:type="spellEnd"/>
            <w:r w:rsidRPr="00BC481D">
              <w:rPr>
                <w:sz w:val="22"/>
                <w:szCs w:val="22"/>
              </w:rPr>
              <w:t xml:space="preserve"> ban, </w:t>
            </w:r>
            <w:proofErr w:type="spellStart"/>
            <w:r w:rsidRPr="00BC481D">
              <w:rPr>
                <w:sz w:val="22"/>
                <w:szCs w:val="22"/>
              </w:rPr>
              <w:t>đơn</w:t>
            </w:r>
            <w:proofErr w:type="spellEnd"/>
            <w:r w:rsidRPr="00BC481D">
              <w:rPr>
                <w:sz w:val="22"/>
                <w:szCs w:val="22"/>
              </w:rPr>
              <w:t xml:space="preserve"> </w:t>
            </w:r>
            <w:proofErr w:type="spellStart"/>
            <w:r w:rsidRPr="00BC481D">
              <w:rPr>
                <w:sz w:val="22"/>
                <w:szCs w:val="22"/>
              </w:rPr>
              <w:t>vị</w:t>
            </w:r>
            <w:proofErr w:type="spellEnd"/>
            <w:r w:rsidRPr="00BC481D">
              <w:rPr>
                <w:sz w:val="22"/>
                <w:szCs w:val="22"/>
              </w:rPr>
              <w:t xml:space="preserve"> </w:t>
            </w:r>
            <w:proofErr w:type="spellStart"/>
            <w:r w:rsidRPr="00BC481D">
              <w:rPr>
                <w:sz w:val="22"/>
                <w:szCs w:val="22"/>
              </w:rPr>
              <w:t>Trung</w:t>
            </w:r>
            <w:proofErr w:type="spellEnd"/>
            <w:r w:rsidRPr="00BC481D">
              <w:rPr>
                <w:sz w:val="22"/>
                <w:szCs w:val="22"/>
              </w:rPr>
              <w:t xml:space="preserve"> </w:t>
            </w:r>
            <w:proofErr w:type="spellStart"/>
            <w:r w:rsidRPr="00BC481D">
              <w:rPr>
                <w:sz w:val="22"/>
                <w:szCs w:val="22"/>
              </w:rPr>
              <w:t>ương</w:t>
            </w:r>
            <w:proofErr w:type="spellEnd"/>
            <w:r w:rsidRPr="00BC481D">
              <w:rPr>
                <w:sz w:val="22"/>
                <w:szCs w:val="22"/>
              </w:rPr>
              <w:t xml:space="preserve"> </w:t>
            </w:r>
            <w:proofErr w:type="spellStart"/>
            <w:r w:rsidRPr="00BC481D">
              <w:rPr>
                <w:sz w:val="22"/>
                <w:szCs w:val="22"/>
              </w:rPr>
              <w:t>Đoàn</w:t>
            </w:r>
            <w:proofErr w:type="spellEnd"/>
            <w:r w:rsidRPr="00BC481D">
              <w:rPr>
                <w:sz w:val="22"/>
                <w:szCs w:val="22"/>
              </w:rPr>
              <w:t>;</w:t>
            </w:r>
          </w:p>
          <w:p w14:paraId="3D77952A" w14:textId="77777777" w:rsidR="00FB03A4" w:rsidRPr="00BC481D" w:rsidRDefault="00FB03A4" w:rsidP="00C97A3A">
            <w:pPr>
              <w:jc w:val="both"/>
              <w:rPr>
                <w:sz w:val="22"/>
                <w:szCs w:val="22"/>
              </w:rPr>
            </w:pPr>
            <w:r w:rsidRPr="00BC481D">
              <w:rPr>
                <w:sz w:val="22"/>
                <w:szCs w:val="22"/>
              </w:rPr>
              <w:t xml:space="preserve">- </w:t>
            </w:r>
            <w:proofErr w:type="spellStart"/>
            <w:r w:rsidRPr="00BC481D">
              <w:rPr>
                <w:sz w:val="22"/>
                <w:szCs w:val="22"/>
              </w:rPr>
              <w:t>Các</w:t>
            </w:r>
            <w:proofErr w:type="spellEnd"/>
            <w:r w:rsidRPr="00BC481D">
              <w:rPr>
                <w:sz w:val="22"/>
                <w:szCs w:val="22"/>
              </w:rPr>
              <w:t xml:space="preserve"> </w:t>
            </w:r>
            <w:proofErr w:type="spellStart"/>
            <w:r w:rsidRPr="00BC481D">
              <w:rPr>
                <w:sz w:val="22"/>
                <w:szCs w:val="22"/>
              </w:rPr>
              <w:t>tỉnh</w:t>
            </w:r>
            <w:proofErr w:type="spellEnd"/>
            <w:r w:rsidRPr="00BC481D">
              <w:rPr>
                <w:sz w:val="22"/>
                <w:szCs w:val="22"/>
              </w:rPr>
              <w:t xml:space="preserve">, </w:t>
            </w:r>
            <w:proofErr w:type="spellStart"/>
            <w:r w:rsidRPr="00BC481D">
              <w:rPr>
                <w:sz w:val="22"/>
                <w:szCs w:val="22"/>
              </w:rPr>
              <w:t>thành</w:t>
            </w:r>
            <w:proofErr w:type="spellEnd"/>
            <w:r w:rsidRPr="00BC481D">
              <w:rPr>
                <w:sz w:val="22"/>
                <w:szCs w:val="22"/>
              </w:rPr>
              <w:t xml:space="preserve"> </w:t>
            </w:r>
            <w:proofErr w:type="spellStart"/>
            <w:r w:rsidRPr="00BC481D">
              <w:rPr>
                <w:sz w:val="22"/>
                <w:szCs w:val="22"/>
              </w:rPr>
              <w:t>đoàn</w:t>
            </w:r>
            <w:proofErr w:type="spellEnd"/>
            <w:r w:rsidRPr="00BC481D">
              <w:rPr>
                <w:sz w:val="22"/>
                <w:szCs w:val="22"/>
              </w:rPr>
              <w:t xml:space="preserve">, </w:t>
            </w:r>
            <w:proofErr w:type="spellStart"/>
            <w:r w:rsidRPr="00BC481D">
              <w:rPr>
                <w:sz w:val="22"/>
                <w:szCs w:val="22"/>
              </w:rPr>
              <w:t>đoàn</w:t>
            </w:r>
            <w:proofErr w:type="spellEnd"/>
            <w:r w:rsidRPr="00BC481D">
              <w:rPr>
                <w:sz w:val="22"/>
                <w:szCs w:val="22"/>
              </w:rPr>
              <w:t xml:space="preserve"> </w:t>
            </w:r>
            <w:proofErr w:type="spellStart"/>
            <w:r w:rsidRPr="00BC481D">
              <w:rPr>
                <w:sz w:val="22"/>
                <w:szCs w:val="22"/>
              </w:rPr>
              <w:t>trực</w:t>
            </w:r>
            <w:proofErr w:type="spellEnd"/>
            <w:r w:rsidRPr="00BC481D">
              <w:rPr>
                <w:sz w:val="22"/>
                <w:szCs w:val="22"/>
              </w:rPr>
              <w:t xml:space="preserve"> </w:t>
            </w:r>
            <w:proofErr w:type="spellStart"/>
            <w:r w:rsidRPr="00BC481D">
              <w:rPr>
                <w:sz w:val="22"/>
                <w:szCs w:val="22"/>
              </w:rPr>
              <w:t>thuộc</w:t>
            </w:r>
            <w:proofErr w:type="spellEnd"/>
            <w:r w:rsidRPr="00BC481D">
              <w:rPr>
                <w:sz w:val="22"/>
                <w:szCs w:val="22"/>
              </w:rPr>
              <w:t>;</w:t>
            </w:r>
          </w:p>
          <w:p w14:paraId="7E512B4C" w14:textId="77777777" w:rsidR="00FB03A4" w:rsidRPr="00BC481D" w:rsidRDefault="00FB03A4" w:rsidP="00C97A3A">
            <w:pPr>
              <w:jc w:val="both"/>
            </w:pPr>
            <w:r w:rsidRPr="00BC481D">
              <w:rPr>
                <w:sz w:val="22"/>
                <w:szCs w:val="22"/>
              </w:rPr>
              <w:t xml:space="preserve">- </w:t>
            </w:r>
            <w:proofErr w:type="spellStart"/>
            <w:r w:rsidRPr="00BC481D">
              <w:rPr>
                <w:sz w:val="22"/>
                <w:szCs w:val="22"/>
              </w:rPr>
              <w:t>Lưu</w:t>
            </w:r>
            <w:proofErr w:type="spellEnd"/>
            <w:r w:rsidRPr="00BC481D">
              <w:rPr>
                <w:sz w:val="22"/>
                <w:szCs w:val="22"/>
              </w:rPr>
              <w:t xml:space="preserve"> VP, TG.</w:t>
            </w:r>
          </w:p>
        </w:tc>
        <w:tc>
          <w:tcPr>
            <w:tcW w:w="4604" w:type="dxa"/>
          </w:tcPr>
          <w:p w14:paraId="0AF6EC1D" w14:textId="77777777" w:rsidR="00FB03A4" w:rsidRPr="00BC481D" w:rsidRDefault="00FB03A4" w:rsidP="0075071F">
            <w:pPr>
              <w:jc w:val="center"/>
              <w:rPr>
                <w:b/>
                <w:spacing w:val="-4"/>
              </w:rPr>
            </w:pPr>
            <w:r w:rsidRPr="00BC481D">
              <w:rPr>
                <w:b/>
                <w:spacing w:val="-4"/>
              </w:rPr>
              <w:t xml:space="preserve">TM. </w:t>
            </w:r>
            <w:r w:rsidR="00E05D5D" w:rsidRPr="00BC481D">
              <w:rPr>
                <w:b/>
                <w:spacing w:val="-4"/>
              </w:rPr>
              <w:t>BAN TỔ CHỨC CUỘC THI</w:t>
            </w:r>
          </w:p>
          <w:p w14:paraId="3DCCBE6C" w14:textId="77777777" w:rsidR="00FB03A4" w:rsidRPr="00BC481D" w:rsidRDefault="00E05D5D" w:rsidP="0075071F">
            <w:pPr>
              <w:jc w:val="center"/>
            </w:pPr>
            <w:r w:rsidRPr="00BC481D">
              <w:t>TRƯỞNG BAN</w:t>
            </w:r>
          </w:p>
          <w:p w14:paraId="72B1FD50" w14:textId="77777777" w:rsidR="00FB03A4" w:rsidRPr="00BC481D" w:rsidRDefault="00FB03A4" w:rsidP="0075071F">
            <w:pPr>
              <w:jc w:val="center"/>
            </w:pPr>
          </w:p>
          <w:p w14:paraId="314FDC3A" w14:textId="77777777" w:rsidR="00FB03A4" w:rsidRPr="00BC481D" w:rsidRDefault="00FB03A4" w:rsidP="0075071F"/>
          <w:p w14:paraId="5FC061C7" w14:textId="6FE4C71D" w:rsidR="0075071F" w:rsidRPr="00C46CCC" w:rsidRDefault="00BC481D" w:rsidP="0075071F">
            <w:pPr>
              <w:jc w:val="center"/>
              <w:rPr>
                <w:i/>
              </w:rPr>
            </w:pPr>
            <w:proofErr w:type="spellStart"/>
            <w:r w:rsidRPr="00C46CCC">
              <w:rPr>
                <w:i/>
              </w:rPr>
              <w:t>Đã</w:t>
            </w:r>
            <w:proofErr w:type="spellEnd"/>
            <w:r w:rsidRPr="00C46CCC">
              <w:rPr>
                <w:i/>
              </w:rPr>
              <w:t xml:space="preserve"> </w:t>
            </w:r>
            <w:proofErr w:type="spellStart"/>
            <w:r w:rsidRPr="00C46CCC">
              <w:rPr>
                <w:i/>
              </w:rPr>
              <w:t>ký</w:t>
            </w:r>
            <w:proofErr w:type="spellEnd"/>
          </w:p>
          <w:p w14:paraId="7273FEC9" w14:textId="77777777" w:rsidR="003755AE" w:rsidRPr="00BC481D" w:rsidRDefault="003755AE" w:rsidP="0075071F">
            <w:pPr>
              <w:jc w:val="center"/>
            </w:pPr>
          </w:p>
          <w:p w14:paraId="670249A5" w14:textId="77777777" w:rsidR="00FB03A4" w:rsidRPr="00BC481D" w:rsidRDefault="00FB03A4" w:rsidP="0075071F">
            <w:pPr>
              <w:jc w:val="center"/>
            </w:pPr>
          </w:p>
          <w:p w14:paraId="5DD03D0B" w14:textId="77777777" w:rsidR="00FB03A4" w:rsidRPr="00BC481D" w:rsidRDefault="00FB03A4" w:rsidP="0075071F">
            <w:pPr>
              <w:jc w:val="center"/>
              <w:rPr>
                <w:b/>
              </w:rPr>
            </w:pPr>
            <w:proofErr w:type="spellStart"/>
            <w:r w:rsidRPr="00BC481D">
              <w:rPr>
                <w:b/>
              </w:rPr>
              <w:t>Nguyễn</w:t>
            </w:r>
            <w:proofErr w:type="spellEnd"/>
            <w:r w:rsidRPr="00BC481D">
              <w:rPr>
                <w:b/>
              </w:rPr>
              <w:t xml:space="preserve"> </w:t>
            </w:r>
            <w:proofErr w:type="spellStart"/>
            <w:r w:rsidR="00281833" w:rsidRPr="00BC481D">
              <w:rPr>
                <w:b/>
              </w:rPr>
              <w:t>Tường</w:t>
            </w:r>
            <w:proofErr w:type="spellEnd"/>
            <w:r w:rsidR="00281833" w:rsidRPr="00BC481D">
              <w:rPr>
                <w:b/>
              </w:rPr>
              <w:t xml:space="preserve"> </w:t>
            </w:r>
            <w:proofErr w:type="spellStart"/>
            <w:r w:rsidR="00281833" w:rsidRPr="00BC481D">
              <w:rPr>
                <w:b/>
              </w:rPr>
              <w:t>Lâm</w:t>
            </w:r>
            <w:proofErr w:type="spellEnd"/>
          </w:p>
          <w:p w14:paraId="18C2C3BD" w14:textId="2DD5365B" w:rsidR="00A50DD1" w:rsidRPr="00BC481D" w:rsidRDefault="00E05D5D" w:rsidP="00E05D5D">
            <w:pPr>
              <w:jc w:val="center"/>
              <w:rPr>
                <w:b/>
                <w:i/>
                <w:iCs/>
              </w:rPr>
            </w:pPr>
            <w:proofErr w:type="spellStart"/>
            <w:r w:rsidRPr="00BC481D">
              <w:rPr>
                <w:b/>
                <w:i/>
                <w:iCs/>
              </w:rPr>
              <w:t>Bí</w:t>
            </w:r>
            <w:proofErr w:type="spellEnd"/>
            <w:r w:rsidRPr="00BC481D">
              <w:rPr>
                <w:b/>
                <w:i/>
                <w:iCs/>
              </w:rPr>
              <w:t xml:space="preserve"> </w:t>
            </w:r>
            <w:proofErr w:type="spellStart"/>
            <w:r w:rsidRPr="00BC481D">
              <w:rPr>
                <w:b/>
                <w:i/>
                <w:iCs/>
              </w:rPr>
              <w:t>thư</w:t>
            </w:r>
            <w:proofErr w:type="spellEnd"/>
            <w:r w:rsidR="00202C10" w:rsidRPr="00BC481D">
              <w:rPr>
                <w:b/>
                <w:i/>
                <w:iCs/>
                <w:lang w:val="vi-VN"/>
              </w:rPr>
              <w:t xml:space="preserve"> BCH</w:t>
            </w:r>
            <w:r w:rsidRPr="00BC481D">
              <w:rPr>
                <w:b/>
                <w:i/>
                <w:iCs/>
              </w:rPr>
              <w:t xml:space="preserve"> </w:t>
            </w:r>
            <w:proofErr w:type="spellStart"/>
            <w:r w:rsidRPr="00BC481D">
              <w:rPr>
                <w:b/>
                <w:i/>
                <w:iCs/>
              </w:rPr>
              <w:t>Trung</w:t>
            </w:r>
            <w:proofErr w:type="spellEnd"/>
            <w:r w:rsidRPr="00BC481D">
              <w:rPr>
                <w:b/>
                <w:i/>
                <w:iCs/>
              </w:rPr>
              <w:t xml:space="preserve"> </w:t>
            </w:r>
            <w:proofErr w:type="spellStart"/>
            <w:r w:rsidRPr="00BC481D">
              <w:rPr>
                <w:b/>
                <w:i/>
                <w:iCs/>
              </w:rPr>
              <w:t>ương</w:t>
            </w:r>
            <w:proofErr w:type="spellEnd"/>
            <w:r w:rsidRPr="00BC481D">
              <w:rPr>
                <w:b/>
                <w:i/>
                <w:iCs/>
              </w:rPr>
              <w:t xml:space="preserve"> </w:t>
            </w:r>
            <w:proofErr w:type="spellStart"/>
            <w:r w:rsidRPr="00BC481D">
              <w:rPr>
                <w:b/>
                <w:i/>
                <w:iCs/>
              </w:rPr>
              <w:t>Đoàn</w:t>
            </w:r>
            <w:proofErr w:type="spellEnd"/>
            <w:r w:rsidRPr="00BC481D">
              <w:rPr>
                <w:b/>
                <w:i/>
                <w:iCs/>
              </w:rPr>
              <w:t xml:space="preserve"> </w:t>
            </w:r>
          </w:p>
        </w:tc>
      </w:tr>
    </w:tbl>
    <w:p w14:paraId="47B999A5" w14:textId="77777777" w:rsidR="00DD30A6" w:rsidRPr="00BC481D" w:rsidRDefault="00DD30A6" w:rsidP="00FB03A4"/>
    <w:sectPr w:rsidR="00DD30A6" w:rsidRPr="00BC481D" w:rsidSect="001758E6">
      <w:headerReference w:type="default"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4B49C" w14:textId="77777777" w:rsidR="00E458C3" w:rsidRDefault="00E458C3" w:rsidP="00CA530D">
      <w:r>
        <w:separator/>
      </w:r>
    </w:p>
  </w:endnote>
  <w:endnote w:type="continuationSeparator" w:id="0">
    <w:p w14:paraId="5B751544" w14:textId="77777777" w:rsidR="00E458C3" w:rsidRDefault="00E458C3" w:rsidP="00CA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9EF4" w14:textId="77777777" w:rsidR="00DC7259" w:rsidRDefault="00E458C3" w:rsidP="0075071F">
    <w:pPr>
      <w:pStyle w:val="Footer"/>
      <w:jc w:val="center"/>
    </w:pPr>
  </w:p>
  <w:p w14:paraId="539EBF52" w14:textId="77777777" w:rsidR="00DC7259" w:rsidRDefault="00E45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57942" w14:textId="77777777" w:rsidR="00E458C3" w:rsidRDefault="00E458C3" w:rsidP="00CA530D">
      <w:r>
        <w:separator/>
      </w:r>
    </w:p>
  </w:footnote>
  <w:footnote w:type="continuationSeparator" w:id="0">
    <w:p w14:paraId="731ECAAE" w14:textId="77777777" w:rsidR="00E458C3" w:rsidRDefault="00E458C3" w:rsidP="00CA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71485"/>
      <w:docPartObj>
        <w:docPartGallery w:val="Page Numbers (Top of Page)"/>
        <w:docPartUnique/>
      </w:docPartObj>
    </w:sdtPr>
    <w:sdtEndPr>
      <w:rPr>
        <w:noProof/>
      </w:rPr>
    </w:sdtEndPr>
    <w:sdtContent>
      <w:p w14:paraId="296AA55A" w14:textId="335292D6" w:rsidR="003F53CD" w:rsidRDefault="003F53CD">
        <w:pPr>
          <w:pStyle w:val="Header"/>
          <w:jc w:val="center"/>
        </w:pPr>
        <w:r>
          <w:fldChar w:fldCharType="begin"/>
        </w:r>
        <w:r>
          <w:instrText xml:space="preserve"> PAGE   \* MERGEFORMAT </w:instrText>
        </w:r>
        <w:r>
          <w:fldChar w:fldCharType="separate"/>
        </w:r>
        <w:r w:rsidR="00E34EE4">
          <w:rPr>
            <w:noProof/>
          </w:rPr>
          <w:t>2</w:t>
        </w:r>
        <w:r>
          <w:rPr>
            <w:noProof/>
          </w:rPr>
          <w:fldChar w:fldCharType="end"/>
        </w:r>
      </w:p>
    </w:sdtContent>
  </w:sdt>
  <w:p w14:paraId="7B562656" w14:textId="77777777" w:rsidR="003F53CD" w:rsidRDefault="003F5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6231"/>
    <w:multiLevelType w:val="hybridMultilevel"/>
    <w:tmpl w:val="410A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80B3603"/>
    <w:multiLevelType w:val="hybridMultilevel"/>
    <w:tmpl w:val="D7F200C0"/>
    <w:lvl w:ilvl="0" w:tplc="A3EC0FA6">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A"/>
    <w:rsid w:val="0002606D"/>
    <w:rsid w:val="000265DC"/>
    <w:rsid w:val="00030849"/>
    <w:rsid w:val="00031BC9"/>
    <w:rsid w:val="0003234A"/>
    <w:rsid w:val="000353EE"/>
    <w:rsid w:val="00044C0C"/>
    <w:rsid w:val="00045538"/>
    <w:rsid w:val="00057021"/>
    <w:rsid w:val="00061B65"/>
    <w:rsid w:val="00070A8D"/>
    <w:rsid w:val="000800BE"/>
    <w:rsid w:val="000811E8"/>
    <w:rsid w:val="000959B9"/>
    <w:rsid w:val="000B19C0"/>
    <w:rsid w:val="000C0088"/>
    <w:rsid w:val="000D708F"/>
    <w:rsid w:val="000D7BAA"/>
    <w:rsid w:val="000E0A6E"/>
    <w:rsid w:val="000E0F71"/>
    <w:rsid w:val="000E2406"/>
    <w:rsid w:val="000E6EED"/>
    <w:rsid w:val="000F3491"/>
    <w:rsid w:val="00107416"/>
    <w:rsid w:val="001207BF"/>
    <w:rsid w:val="00145938"/>
    <w:rsid w:val="00172F93"/>
    <w:rsid w:val="001758E6"/>
    <w:rsid w:val="00180909"/>
    <w:rsid w:val="00182696"/>
    <w:rsid w:val="001A098B"/>
    <w:rsid w:val="001C409C"/>
    <w:rsid w:val="001C7027"/>
    <w:rsid w:val="001D1776"/>
    <w:rsid w:val="001E51ED"/>
    <w:rsid w:val="001E7F6C"/>
    <w:rsid w:val="001F3622"/>
    <w:rsid w:val="002019BA"/>
    <w:rsid w:val="00202C10"/>
    <w:rsid w:val="00210AA5"/>
    <w:rsid w:val="002613E1"/>
    <w:rsid w:val="00275DA9"/>
    <w:rsid w:val="00275F4A"/>
    <w:rsid w:val="00276B4D"/>
    <w:rsid w:val="00281833"/>
    <w:rsid w:val="00282F58"/>
    <w:rsid w:val="002A2B3D"/>
    <w:rsid w:val="002A2E8B"/>
    <w:rsid w:val="002B6BE4"/>
    <w:rsid w:val="002C0F36"/>
    <w:rsid w:val="0032440A"/>
    <w:rsid w:val="0032789F"/>
    <w:rsid w:val="003315A5"/>
    <w:rsid w:val="0035202C"/>
    <w:rsid w:val="00354F51"/>
    <w:rsid w:val="00361E5F"/>
    <w:rsid w:val="00366D83"/>
    <w:rsid w:val="003755AE"/>
    <w:rsid w:val="00387EDA"/>
    <w:rsid w:val="003943D9"/>
    <w:rsid w:val="003B7EF8"/>
    <w:rsid w:val="003E4032"/>
    <w:rsid w:val="003F53CD"/>
    <w:rsid w:val="003F638E"/>
    <w:rsid w:val="00405FD0"/>
    <w:rsid w:val="00425A35"/>
    <w:rsid w:val="004367BD"/>
    <w:rsid w:val="004535D8"/>
    <w:rsid w:val="00496549"/>
    <w:rsid w:val="004B10A3"/>
    <w:rsid w:val="004B65A6"/>
    <w:rsid w:val="004E0E2D"/>
    <w:rsid w:val="004F6F7F"/>
    <w:rsid w:val="004F70BE"/>
    <w:rsid w:val="004F7846"/>
    <w:rsid w:val="005004DB"/>
    <w:rsid w:val="00541038"/>
    <w:rsid w:val="00567EC3"/>
    <w:rsid w:val="0058068B"/>
    <w:rsid w:val="005A10EF"/>
    <w:rsid w:val="005B19F2"/>
    <w:rsid w:val="005B44E5"/>
    <w:rsid w:val="005B5505"/>
    <w:rsid w:val="005B725E"/>
    <w:rsid w:val="005C03FA"/>
    <w:rsid w:val="005D5F52"/>
    <w:rsid w:val="005E2030"/>
    <w:rsid w:val="00611CFD"/>
    <w:rsid w:val="00613A6A"/>
    <w:rsid w:val="0062588E"/>
    <w:rsid w:val="006404DA"/>
    <w:rsid w:val="006477DB"/>
    <w:rsid w:val="00676016"/>
    <w:rsid w:val="006857A2"/>
    <w:rsid w:val="006A217B"/>
    <w:rsid w:val="006A4666"/>
    <w:rsid w:val="007112CA"/>
    <w:rsid w:val="007231C4"/>
    <w:rsid w:val="00735C53"/>
    <w:rsid w:val="00737625"/>
    <w:rsid w:val="007459E5"/>
    <w:rsid w:val="007470CF"/>
    <w:rsid w:val="0075071F"/>
    <w:rsid w:val="00766EC6"/>
    <w:rsid w:val="00794BE5"/>
    <w:rsid w:val="007A758D"/>
    <w:rsid w:val="007B4ADB"/>
    <w:rsid w:val="007B69D7"/>
    <w:rsid w:val="007C2437"/>
    <w:rsid w:val="007C70F3"/>
    <w:rsid w:val="007C7322"/>
    <w:rsid w:val="007F6623"/>
    <w:rsid w:val="00832DF2"/>
    <w:rsid w:val="0084750B"/>
    <w:rsid w:val="00875375"/>
    <w:rsid w:val="00887E80"/>
    <w:rsid w:val="008A430D"/>
    <w:rsid w:val="008B0B08"/>
    <w:rsid w:val="008B3018"/>
    <w:rsid w:val="008B3695"/>
    <w:rsid w:val="008B7641"/>
    <w:rsid w:val="008D615C"/>
    <w:rsid w:val="008F56DF"/>
    <w:rsid w:val="00927045"/>
    <w:rsid w:val="009401DF"/>
    <w:rsid w:val="00941946"/>
    <w:rsid w:val="0094392B"/>
    <w:rsid w:val="00954444"/>
    <w:rsid w:val="00956126"/>
    <w:rsid w:val="009904C8"/>
    <w:rsid w:val="00993E28"/>
    <w:rsid w:val="009B3896"/>
    <w:rsid w:val="009C3BDE"/>
    <w:rsid w:val="009D2EB9"/>
    <w:rsid w:val="009D74B8"/>
    <w:rsid w:val="009E2F45"/>
    <w:rsid w:val="009F7B69"/>
    <w:rsid w:val="00A238C1"/>
    <w:rsid w:val="00A325D2"/>
    <w:rsid w:val="00A50DD1"/>
    <w:rsid w:val="00A75DEF"/>
    <w:rsid w:val="00A848E6"/>
    <w:rsid w:val="00A90297"/>
    <w:rsid w:val="00AA310D"/>
    <w:rsid w:val="00AA4D89"/>
    <w:rsid w:val="00AB0920"/>
    <w:rsid w:val="00AF7C59"/>
    <w:rsid w:val="00B02755"/>
    <w:rsid w:val="00B464C9"/>
    <w:rsid w:val="00B61EAA"/>
    <w:rsid w:val="00B62DDC"/>
    <w:rsid w:val="00B67C71"/>
    <w:rsid w:val="00B94C91"/>
    <w:rsid w:val="00BC481D"/>
    <w:rsid w:val="00BD5949"/>
    <w:rsid w:val="00C408B3"/>
    <w:rsid w:val="00C46CCC"/>
    <w:rsid w:val="00C54616"/>
    <w:rsid w:val="00C65358"/>
    <w:rsid w:val="00CA2DA3"/>
    <w:rsid w:val="00CA530D"/>
    <w:rsid w:val="00CA798A"/>
    <w:rsid w:val="00CD5638"/>
    <w:rsid w:val="00CD6C9C"/>
    <w:rsid w:val="00CF113A"/>
    <w:rsid w:val="00CF7EBE"/>
    <w:rsid w:val="00D24A94"/>
    <w:rsid w:val="00D41910"/>
    <w:rsid w:val="00D458B0"/>
    <w:rsid w:val="00D5216F"/>
    <w:rsid w:val="00D6422B"/>
    <w:rsid w:val="00D70AA5"/>
    <w:rsid w:val="00D72A43"/>
    <w:rsid w:val="00D84BD4"/>
    <w:rsid w:val="00D924D3"/>
    <w:rsid w:val="00DC7635"/>
    <w:rsid w:val="00DD30A6"/>
    <w:rsid w:val="00DD562A"/>
    <w:rsid w:val="00DE299F"/>
    <w:rsid w:val="00DE2C83"/>
    <w:rsid w:val="00DE30BE"/>
    <w:rsid w:val="00DE5F51"/>
    <w:rsid w:val="00E05D5D"/>
    <w:rsid w:val="00E214A1"/>
    <w:rsid w:val="00E34EE4"/>
    <w:rsid w:val="00E35960"/>
    <w:rsid w:val="00E40ACD"/>
    <w:rsid w:val="00E458C3"/>
    <w:rsid w:val="00EB46EF"/>
    <w:rsid w:val="00EB534E"/>
    <w:rsid w:val="00EC52DC"/>
    <w:rsid w:val="00EC719A"/>
    <w:rsid w:val="00F06BC6"/>
    <w:rsid w:val="00F37A9D"/>
    <w:rsid w:val="00F42A53"/>
    <w:rsid w:val="00F62EF1"/>
    <w:rsid w:val="00F6658E"/>
    <w:rsid w:val="00F80A11"/>
    <w:rsid w:val="00F820A1"/>
    <w:rsid w:val="00F83148"/>
    <w:rsid w:val="00F9355E"/>
    <w:rsid w:val="00FA7FE3"/>
    <w:rsid w:val="00FB03A4"/>
    <w:rsid w:val="00FB2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4"/>
    <w:pPr>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03A4"/>
    <w:pPr>
      <w:tabs>
        <w:tab w:val="center" w:pos="4680"/>
        <w:tab w:val="right" w:pos="9360"/>
      </w:tabs>
    </w:pPr>
  </w:style>
  <w:style w:type="character" w:customStyle="1" w:styleId="FooterChar">
    <w:name w:val="Footer Char"/>
    <w:basedOn w:val="DefaultParagraphFont"/>
    <w:link w:val="Footer"/>
    <w:uiPriority w:val="99"/>
    <w:rsid w:val="00FB03A4"/>
    <w:rPr>
      <w:rFonts w:eastAsia="Times New Roman"/>
    </w:rPr>
  </w:style>
  <w:style w:type="paragraph" w:styleId="ListParagraph">
    <w:name w:val="List Paragraph"/>
    <w:basedOn w:val="Normal"/>
    <w:uiPriority w:val="34"/>
    <w:qFormat/>
    <w:rsid w:val="00DE299F"/>
    <w:pPr>
      <w:ind w:left="720"/>
      <w:contextualSpacing/>
    </w:pPr>
  </w:style>
  <w:style w:type="paragraph" w:styleId="Header">
    <w:name w:val="header"/>
    <w:basedOn w:val="Normal"/>
    <w:link w:val="HeaderChar"/>
    <w:uiPriority w:val="99"/>
    <w:unhideWhenUsed/>
    <w:rsid w:val="0075071F"/>
    <w:pPr>
      <w:tabs>
        <w:tab w:val="center" w:pos="4680"/>
        <w:tab w:val="right" w:pos="9360"/>
      </w:tabs>
    </w:pPr>
  </w:style>
  <w:style w:type="character" w:customStyle="1" w:styleId="HeaderChar">
    <w:name w:val="Header Char"/>
    <w:basedOn w:val="DefaultParagraphFont"/>
    <w:link w:val="Header"/>
    <w:uiPriority w:val="99"/>
    <w:rsid w:val="0075071F"/>
    <w:rPr>
      <w:rFonts w:eastAsia="Times New Roman"/>
    </w:rPr>
  </w:style>
  <w:style w:type="character" w:styleId="Hyperlink">
    <w:name w:val="Hyperlink"/>
    <w:uiPriority w:val="99"/>
    <w:rsid w:val="0032789F"/>
    <w:rPr>
      <w:color w:val="0563C1"/>
      <w:u w:val="single"/>
    </w:rPr>
  </w:style>
  <w:style w:type="character" w:customStyle="1" w:styleId="apple-converted-space">
    <w:name w:val="apple-converted-space"/>
    <w:rsid w:val="009C3BDE"/>
    <w:rPr>
      <w:rFonts w:cs="Times New Roman"/>
    </w:rPr>
  </w:style>
  <w:style w:type="paragraph" w:styleId="BalloonText">
    <w:name w:val="Balloon Text"/>
    <w:basedOn w:val="Normal"/>
    <w:link w:val="BalloonTextChar"/>
    <w:uiPriority w:val="99"/>
    <w:semiHidden/>
    <w:unhideWhenUsed/>
    <w:rsid w:val="00070A8D"/>
    <w:rPr>
      <w:rFonts w:ascii="Tahoma" w:hAnsi="Tahoma" w:cs="Tahoma"/>
      <w:sz w:val="16"/>
      <w:szCs w:val="16"/>
    </w:rPr>
  </w:style>
  <w:style w:type="character" w:customStyle="1" w:styleId="BalloonTextChar">
    <w:name w:val="Balloon Text Char"/>
    <w:basedOn w:val="DefaultParagraphFont"/>
    <w:link w:val="BalloonText"/>
    <w:uiPriority w:val="99"/>
    <w:semiHidden/>
    <w:rsid w:val="00070A8D"/>
    <w:rPr>
      <w:rFonts w:ascii="Tahoma" w:eastAsia="Times New Roman" w:hAnsi="Tahoma" w:cs="Tahoma"/>
      <w:sz w:val="16"/>
      <w:szCs w:val="16"/>
    </w:rPr>
  </w:style>
  <w:style w:type="paragraph" w:customStyle="1" w:styleId="ColorfulList-Accent11">
    <w:name w:val="Colorful List - Accent 11"/>
    <w:basedOn w:val="Normal"/>
    <w:uiPriority w:val="34"/>
    <w:qFormat/>
    <w:rsid w:val="00567EC3"/>
    <w:pPr>
      <w:ind w:left="720"/>
      <w:contextualSpacing/>
    </w:pPr>
    <w:rPr>
      <w:rFonts w:ascii=".VnTime" w:hAnsi=".VnTime"/>
      <w:szCs w:val="24"/>
    </w:rPr>
  </w:style>
  <w:style w:type="character" w:styleId="CommentReference">
    <w:name w:val="annotation reference"/>
    <w:basedOn w:val="DefaultParagraphFont"/>
    <w:uiPriority w:val="99"/>
    <w:semiHidden/>
    <w:unhideWhenUsed/>
    <w:rsid w:val="00F06BC6"/>
    <w:rPr>
      <w:sz w:val="16"/>
      <w:szCs w:val="16"/>
    </w:rPr>
  </w:style>
  <w:style w:type="paragraph" w:styleId="CommentText">
    <w:name w:val="annotation text"/>
    <w:basedOn w:val="Normal"/>
    <w:link w:val="CommentTextChar"/>
    <w:uiPriority w:val="99"/>
    <w:semiHidden/>
    <w:unhideWhenUsed/>
    <w:rsid w:val="00F06BC6"/>
    <w:rPr>
      <w:sz w:val="20"/>
      <w:szCs w:val="20"/>
    </w:rPr>
  </w:style>
  <w:style w:type="character" w:customStyle="1" w:styleId="CommentTextChar">
    <w:name w:val="Comment Text Char"/>
    <w:basedOn w:val="DefaultParagraphFont"/>
    <w:link w:val="CommentText"/>
    <w:uiPriority w:val="99"/>
    <w:semiHidden/>
    <w:rsid w:val="00F06BC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06BC6"/>
    <w:rPr>
      <w:b/>
      <w:bCs/>
    </w:rPr>
  </w:style>
  <w:style w:type="character" w:customStyle="1" w:styleId="CommentSubjectChar">
    <w:name w:val="Comment Subject Char"/>
    <w:basedOn w:val="CommentTextChar"/>
    <w:link w:val="CommentSubject"/>
    <w:uiPriority w:val="99"/>
    <w:semiHidden/>
    <w:rsid w:val="00F06BC6"/>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4"/>
    <w:pPr>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03A4"/>
    <w:pPr>
      <w:tabs>
        <w:tab w:val="center" w:pos="4680"/>
        <w:tab w:val="right" w:pos="9360"/>
      </w:tabs>
    </w:pPr>
  </w:style>
  <w:style w:type="character" w:customStyle="1" w:styleId="FooterChar">
    <w:name w:val="Footer Char"/>
    <w:basedOn w:val="DefaultParagraphFont"/>
    <w:link w:val="Footer"/>
    <w:uiPriority w:val="99"/>
    <w:rsid w:val="00FB03A4"/>
    <w:rPr>
      <w:rFonts w:eastAsia="Times New Roman"/>
    </w:rPr>
  </w:style>
  <w:style w:type="paragraph" w:styleId="ListParagraph">
    <w:name w:val="List Paragraph"/>
    <w:basedOn w:val="Normal"/>
    <w:uiPriority w:val="34"/>
    <w:qFormat/>
    <w:rsid w:val="00DE299F"/>
    <w:pPr>
      <w:ind w:left="720"/>
      <w:contextualSpacing/>
    </w:pPr>
  </w:style>
  <w:style w:type="paragraph" w:styleId="Header">
    <w:name w:val="header"/>
    <w:basedOn w:val="Normal"/>
    <w:link w:val="HeaderChar"/>
    <w:uiPriority w:val="99"/>
    <w:unhideWhenUsed/>
    <w:rsid w:val="0075071F"/>
    <w:pPr>
      <w:tabs>
        <w:tab w:val="center" w:pos="4680"/>
        <w:tab w:val="right" w:pos="9360"/>
      </w:tabs>
    </w:pPr>
  </w:style>
  <w:style w:type="character" w:customStyle="1" w:styleId="HeaderChar">
    <w:name w:val="Header Char"/>
    <w:basedOn w:val="DefaultParagraphFont"/>
    <w:link w:val="Header"/>
    <w:uiPriority w:val="99"/>
    <w:rsid w:val="0075071F"/>
    <w:rPr>
      <w:rFonts w:eastAsia="Times New Roman"/>
    </w:rPr>
  </w:style>
  <w:style w:type="character" w:styleId="Hyperlink">
    <w:name w:val="Hyperlink"/>
    <w:uiPriority w:val="99"/>
    <w:rsid w:val="0032789F"/>
    <w:rPr>
      <w:color w:val="0563C1"/>
      <w:u w:val="single"/>
    </w:rPr>
  </w:style>
  <w:style w:type="character" w:customStyle="1" w:styleId="apple-converted-space">
    <w:name w:val="apple-converted-space"/>
    <w:rsid w:val="009C3BDE"/>
    <w:rPr>
      <w:rFonts w:cs="Times New Roman"/>
    </w:rPr>
  </w:style>
  <w:style w:type="paragraph" w:styleId="BalloonText">
    <w:name w:val="Balloon Text"/>
    <w:basedOn w:val="Normal"/>
    <w:link w:val="BalloonTextChar"/>
    <w:uiPriority w:val="99"/>
    <w:semiHidden/>
    <w:unhideWhenUsed/>
    <w:rsid w:val="00070A8D"/>
    <w:rPr>
      <w:rFonts w:ascii="Tahoma" w:hAnsi="Tahoma" w:cs="Tahoma"/>
      <w:sz w:val="16"/>
      <w:szCs w:val="16"/>
    </w:rPr>
  </w:style>
  <w:style w:type="character" w:customStyle="1" w:styleId="BalloonTextChar">
    <w:name w:val="Balloon Text Char"/>
    <w:basedOn w:val="DefaultParagraphFont"/>
    <w:link w:val="BalloonText"/>
    <w:uiPriority w:val="99"/>
    <w:semiHidden/>
    <w:rsid w:val="00070A8D"/>
    <w:rPr>
      <w:rFonts w:ascii="Tahoma" w:eastAsia="Times New Roman" w:hAnsi="Tahoma" w:cs="Tahoma"/>
      <w:sz w:val="16"/>
      <w:szCs w:val="16"/>
    </w:rPr>
  </w:style>
  <w:style w:type="paragraph" w:customStyle="1" w:styleId="ColorfulList-Accent11">
    <w:name w:val="Colorful List - Accent 11"/>
    <w:basedOn w:val="Normal"/>
    <w:uiPriority w:val="34"/>
    <w:qFormat/>
    <w:rsid w:val="00567EC3"/>
    <w:pPr>
      <w:ind w:left="720"/>
      <w:contextualSpacing/>
    </w:pPr>
    <w:rPr>
      <w:rFonts w:ascii=".VnTime" w:hAnsi=".VnTime"/>
      <w:szCs w:val="24"/>
    </w:rPr>
  </w:style>
  <w:style w:type="character" w:styleId="CommentReference">
    <w:name w:val="annotation reference"/>
    <w:basedOn w:val="DefaultParagraphFont"/>
    <w:uiPriority w:val="99"/>
    <w:semiHidden/>
    <w:unhideWhenUsed/>
    <w:rsid w:val="00F06BC6"/>
    <w:rPr>
      <w:sz w:val="16"/>
      <w:szCs w:val="16"/>
    </w:rPr>
  </w:style>
  <w:style w:type="paragraph" w:styleId="CommentText">
    <w:name w:val="annotation text"/>
    <w:basedOn w:val="Normal"/>
    <w:link w:val="CommentTextChar"/>
    <w:uiPriority w:val="99"/>
    <w:semiHidden/>
    <w:unhideWhenUsed/>
    <w:rsid w:val="00F06BC6"/>
    <w:rPr>
      <w:sz w:val="20"/>
      <w:szCs w:val="20"/>
    </w:rPr>
  </w:style>
  <w:style w:type="character" w:customStyle="1" w:styleId="CommentTextChar">
    <w:name w:val="Comment Text Char"/>
    <w:basedOn w:val="DefaultParagraphFont"/>
    <w:link w:val="CommentText"/>
    <w:uiPriority w:val="99"/>
    <w:semiHidden/>
    <w:rsid w:val="00F06BC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06BC6"/>
    <w:rPr>
      <w:b/>
      <w:bCs/>
    </w:rPr>
  </w:style>
  <w:style w:type="character" w:customStyle="1" w:styleId="CommentSubjectChar">
    <w:name w:val="Comment Subject Char"/>
    <w:basedOn w:val="CommentTextChar"/>
    <w:link w:val="CommentSubject"/>
    <w:uiPriority w:val="99"/>
    <w:semiHidden/>
    <w:rsid w:val="00F06BC6"/>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2451-2493-4F1D-84E8-9FAC7436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LY</cp:lastModifiedBy>
  <cp:revision>2</cp:revision>
  <cp:lastPrinted>2021-08-23T02:59:00Z</cp:lastPrinted>
  <dcterms:created xsi:type="dcterms:W3CDTF">2021-08-23T03:17:00Z</dcterms:created>
  <dcterms:modified xsi:type="dcterms:W3CDTF">2021-08-23T03:17:00Z</dcterms:modified>
</cp:coreProperties>
</file>